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4E5C3" w14:textId="31AAA2C6" w:rsidR="007E4FF7" w:rsidRPr="00E15F27" w:rsidRDefault="007E4FF7" w:rsidP="00E15F27">
      <w:pPr>
        <w:spacing w:before="108" w:line="8" w:lineRule="atLeast"/>
        <w:ind w:left="360"/>
        <w:jc w:val="center"/>
        <w:rPr>
          <w:rFonts w:asciiTheme="majorEastAsia" w:eastAsiaTheme="majorEastAsia" w:hAnsiTheme="majorEastAsia"/>
          <w:b/>
          <w:bCs/>
          <w:color w:val="000000"/>
          <w:spacing w:val="24"/>
          <w:sz w:val="23"/>
          <w:lang w:eastAsia="zh-TW"/>
        </w:rPr>
      </w:pPr>
      <w:r w:rsidRPr="00E15F27">
        <w:rPr>
          <w:rFonts w:asciiTheme="majorEastAsia" w:eastAsiaTheme="majorEastAsia" w:hAnsiTheme="majorEastAsia" w:hint="eastAsia"/>
          <w:b/>
          <w:bCs/>
          <w:color w:val="000000"/>
          <w:spacing w:val="24"/>
          <w:sz w:val="23"/>
          <w:lang w:eastAsia="zh-TW"/>
        </w:rPr>
        <w:t>芝加哥台美商會章程</w:t>
      </w:r>
    </w:p>
    <w:p w14:paraId="4FA4D5CF" w14:textId="314386D4" w:rsidR="007E4FF7" w:rsidRPr="00E15F27" w:rsidRDefault="007E4FF7" w:rsidP="00E15F27">
      <w:pPr>
        <w:spacing w:before="108" w:line="8" w:lineRule="atLeast"/>
        <w:rPr>
          <w:rFonts w:asciiTheme="majorEastAsia" w:eastAsiaTheme="majorEastAsia" w:hAnsiTheme="majorEastAsia"/>
          <w:color w:val="000000"/>
          <w:spacing w:val="24"/>
          <w:sz w:val="23"/>
          <w:lang w:eastAsia="zh-TW"/>
        </w:rPr>
      </w:pPr>
      <w:r w:rsidRPr="00E15F27">
        <w:rPr>
          <w:rFonts w:asciiTheme="majorEastAsia" w:eastAsiaTheme="majorEastAsia" w:hAnsiTheme="majorEastAsia"/>
          <w:color w:val="000000"/>
          <w:spacing w:val="24"/>
          <w:sz w:val="23"/>
          <w:lang w:eastAsia="zh-TW"/>
        </w:rPr>
        <w:t>第一章</w:t>
      </w:r>
      <w:r w:rsidR="00915FC4" w:rsidRPr="00E15F27">
        <w:rPr>
          <w:rFonts w:asciiTheme="majorEastAsia" w:eastAsiaTheme="majorEastAsia" w:hAnsiTheme="majorEastAsia" w:hint="eastAsia"/>
          <w:color w:val="000000"/>
          <w:spacing w:val="24"/>
          <w:sz w:val="23"/>
          <w:lang w:eastAsia="zh-TW"/>
        </w:rPr>
        <w:t xml:space="preserve">   </w:t>
      </w:r>
      <w:r w:rsidRPr="00E15F27">
        <w:rPr>
          <w:rFonts w:asciiTheme="majorEastAsia" w:eastAsiaTheme="majorEastAsia" w:hAnsiTheme="majorEastAsia"/>
          <w:color w:val="000000"/>
          <w:spacing w:val="24"/>
          <w:sz w:val="23"/>
          <w:lang w:eastAsia="zh-TW"/>
        </w:rPr>
        <w:t>總則</w:t>
      </w:r>
    </w:p>
    <w:p w14:paraId="2CBF68F3" w14:textId="77777777" w:rsidR="00352B36" w:rsidRDefault="007E4FF7" w:rsidP="00352B36">
      <w:pPr>
        <w:spacing w:before="108" w:line="8" w:lineRule="atLeast"/>
        <w:ind w:left="720"/>
        <w:rPr>
          <w:rFonts w:asciiTheme="majorEastAsia" w:eastAsiaTheme="majorEastAsia" w:hAnsiTheme="majorEastAsia"/>
          <w:color w:val="000000"/>
          <w:spacing w:val="24"/>
          <w:sz w:val="23"/>
          <w:lang w:eastAsia="zh-TW"/>
        </w:rPr>
      </w:pPr>
      <w:r w:rsidRPr="00E15F27">
        <w:rPr>
          <w:rFonts w:asciiTheme="majorEastAsia" w:eastAsiaTheme="majorEastAsia" w:hAnsiTheme="majorEastAsia"/>
          <w:color w:val="000000"/>
          <w:spacing w:val="24"/>
          <w:sz w:val="23"/>
          <w:lang w:eastAsia="zh-TW"/>
        </w:rPr>
        <w:t>第一條：本會定名為芝加哥台美商會（以下簡稱為本會），英文譯名為（Taiwa</w:t>
      </w:r>
      <w:r w:rsidRPr="00E15F27">
        <w:rPr>
          <w:rFonts w:asciiTheme="majorEastAsia" w:eastAsiaTheme="majorEastAsia" w:hAnsiTheme="majorEastAsia" w:hint="eastAsia"/>
          <w:color w:val="000000"/>
          <w:spacing w:val="24"/>
          <w:sz w:val="23"/>
          <w:lang w:eastAsia="zh-TW"/>
        </w:rPr>
        <w:t xml:space="preserve">nese </w:t>
      </w:r>
      <w:r w:rsidRPr="00E15F27">
        <w:rPr>
          <w:rFonts w:asciiTheme="majorEastAsia" w:eastAsiaTheme="majorEastAsia" w:hAnsiTheme="majorEastAsia"/>
          <w:color w:val="000000"/>
          <w:spacing w:val="24"/>
          <w:sz w:val="23"/>
          <w:lang w:eastAsia="zh-TW"/>
        </w:rPr>
        <w:t>American Chamber of Commerce of Greater Chicago)，簡稱為（TACCGC)。</w:t>
      </w:r>
    </w:p>
    <w:p w14:paraId="6C9EF180" w14:textId="0C121514" w:rsidR="007E4FF7" w:rsidRPr="00E15F27" w:rsidRDefault="007E4FF7" w:rsidP="00352B36">
      <w:pPr>
        <w:spacing w:before="108" w:line="8" w:lineRule="atLeast"/>
        <w:ind w:left="720"/>
        <w:rPr>
          <w:rFonts w:asciiTheme="majorEastAsia" w:eastAsiaTheme="majorEastAsia" w:hAnsiTheme="majorEastAsia"/>
          <w:color w:val="000000"/>
          <w:spacing w:val="24"/>
          <w:sz w:val="23"/>
          <w:lang w:eastAsia="zh-TW"/>
        </w:rPr>
      </w:pPr>
      <w:r w:rsidRPr="00E15F27">
        <w:rPr>
          <w:rFonts w:asciiTheme="majorEastAsia" w:eastAsiaTheme="majorEastAsia" w:hAnsiTheme="majorEastAsia"/>
          <w:color w:val="000000"/>
          <w:spacing w:val="24"/>
          <w:sz w:val="23"/>
          <w:lang w:eastAsia="zh-TW"/>
        </w:rPr>
        <w:t>第二條：本會為非宗教、非政治、非營利而係純工商服務性之組織。本會之成員為來自台灣包括許多不同行業的人士：進口商、出口商、法律、醫藥、保險、會計</w:t>
      </w:r>
      <w:r w:rsidR="00F324C4">
        <w:rPr>
          <w:rFonts w:asciiTheme="majorEastAsia" w:eastAsiaTheme="majorEastAsia" w:hAnsiTheme="majorEastAsia" w:hint="eastAsia"/>
          <w:color w:val="000000"/>
          <w:spacing w:val="24"/>
          <w:sz w:val="23"/>
          <w:lang w:eastAsia="zh-TW"/>
        </w:rPr>
        <w:t>、</w:t>
      </w:r>
      <w:r w:rsidRPr="00E15F27">
        <w:rPr>
          <w:rFonts w:asciiTheme="majorEastAsia" w:eastAsiaTheme="majorEastAsia" w:hAnsiTheme="majorEastAsia"/>
          <w:color w:val="000000"/>
          <w:spacing w:val="24"/>
          <w:sz w:val="23"/>
          <w:lang w:eastAsia="zh-TW"/>
        </w:rPr>
        <w:t>地產、旅進、海空貨運、金融等等各行各業及正當合法的企業，然而他們都具有共同的期望；培養敦睦友誼的精神，促進相互尊重之和諧，團結海內外企業人士，增進其業務之</w:t>
      </w:r>
      <w:r w:rsidRPr="00E15F27">
        <w:rPr>
          <w:rFonts w:asciiTheme="majorEastAsia" w:eastAsiaTheme="majorEastAsia" w:hAnsiTheme="majorEastAsia" w:hint="eastAsia"/>
          <w:color w:val="000000"/>
          <w:spacing w:val="24"/>
          <w:sz w:val="23"/>
          <w:lang w:eastAsia="zh-TW"/>
        </w:rPr>
        <w:t>發</w:t>
      </w:r>
      <w:r w:rsidRPr="00E15F27">
        <w:rPr>
          <w:rFonts w:asciiTheme="majorEastAsia" w:eastAsiaTheme="majorEastAsia" w:hAnsiTheme="majorEastAsia"/>
          <w:color w:val="000000"/>
          <w:spacing w:val="24"/>
          <w:sz w:val="23"/>
          <w:lang w:eastAsia="zh-TW"/>
        </w:rPr>
        <w:t>展。</w:t>
      </w:r>
    </w:p>
    <w:p w14:paraId="6E9A75E4" w14:textId="77777777" w:rsidR="007E4FF7" w:rsidRPr="00E15F27" w:rsidRDefault="007E4FF7" w:rsidP="00E15F27">
      <w:pPr>
        <w:spacing w:line="8" w:lineRule="atLeast"/>
        <w:ind w:left="1008"/>
        <w:rPr>
          <w:rFonts w:asciiTheme="majorEastAsia" w:eastAsiaTheme="majorEastAsia" w:hAnsiTheme="majorEastAsia"/>
          <w:color w:val="000000"/>
          <w:spacing w:val="24"/>
          <w:sz w:val="23"/>
          <w:lang w:eastAsia="zh-TW"/>
        </w:rPr>
      </w:pPr>
    </w:p>
    <w:p w14:paraId="1E62BE2E" w14:textId="7A9AB30F" w:rsidR="00915FC4" w:rsidRPr="00E15F27" w:rsidRDefault="007E4FF7" w:rsidP="00E15F27">
      <w:pPr>
        <w:spacing w:before="108" w:line="8" w:lineRule="atLeast"/>
        <w:rPr>
          <w:rFonts w:asciiTheme="majorEastAsia" w:eastAsiaTheme="majorEastAsia" w:hAnsiTheme="majorEastAsia"/>
          <w:color w:val="000000"/>
          <w:spacing w:val="24"/>
          <w:sz w:val="23"/>
          <w:lang w:eastAsia="zh-TW"/>
        </w:rPr>
      </w:pPr>
      <w:r w:rsidRPr="00E15F27">
        <w:rPr>
          <w:rFonts w:asciiTheme="majorEastAsia" w:eastAsiaTheme="majorEastAsia" w:hAnsiTheme="majorEastAsia"/>
          <w:color w:val="000000"/>
          <w:spacing w:val="24"/>
          <w:sz w:val="23"/>
          <w:lang w:eastAsia="zh-TW"/>
        </w:rPr>
        <w:t>第二章</w:t>
      </w:r>
      <w:r w:rsidR="00915FC4" w:rsidRPr="00E15F27">
        <w:rPr>
          <w:rFonts w:asciiTheme="majorEastAsia" w:eastAsiaTheme="majorEastAsia" w:hAnsiTheme="majorEastAsia" w:hint="eastAsia"/>
          <w:color w:val="000000"/>
          <w:spacing w:val="24"/>
          <w:sz w:val="23"/>
          <w:lang w:eastAsia="zh-TW"/>
        </w:rPr>
        <w:t xml:space="preserve">   </w:t>
      </w:r>
      <w:r w:rsidRPr="00E15F27">
        <w:rPr>
          <w:rFonts w:asciiTheme="majorEastAsia" w:eastAsiaTheme="majorEastAsia" w:hAnsiTheme="majorEastAsia"/>
          <w:color w:val="000000"/>
          <w:spacing w:val="24"/>
          <w:sz w:val="23"/>
          <w:lang w:eastAsia="zh-TW"/>
        </w:rPr>
        <w:t>宗旨</w:t>
      </w:r>
      <w:r w:rsidRPr="00E15F27">
        <w:rPr>
          <w:rFonts w:asciiTheme="majorEastAsia" w:eastAsiaTheme="majorEastAsia" w:hAnsiTheme="majorEastAsia" w:hint="eastAsia"/>
          <w:color w:val="000000"/>
          <w:spacing w:val="24"/>
          <w:sz w:val="23"/>
          <w:lang w:eastAsia="zh-TW"/>
        </w:rPr>
        <w:t xml:space="preserve"> </w:t>
      </w:r>
    </w:p>
    <w:p w14:paraId="6027F2AB" w14:textId="49CED233" w:rsidR="007E4FF7" w:rsidRPr="00E15F27" w:rsidRDefault="007E4FF7" w:rsidP="00E15F27">
      <w:pPr>
        <w:spacing w:before="108" w:line="8" w:lineRule="atLeast"/>
        <w:ind w:left="360" w:firstLine="360"/>
        <w:rPr>
          <w:rFonts w:asciiTheme="majorEastAsia" w:eastAsiaTheme="majorEastAsia" w:hAnsiTheme="majorEastAsia"/>
          <w:color w:val="000000"/>
          <w:spacing w:val="24"/>
          <w:sz w:val="23"/>
          <w:lang w:eastAsia="zh-TW"/>
        </w:rPr>
      </w:pPr>
      <w:r w:rsidRPr="00E15F27">
        <w:rPr>
          <w:rFonts w:asciiTheme="majorEastAsia" w:eastAsiaTheme="majorEastAsia" w:hAnsiTheme="majorEastAsia"/>
          <w:color w:val="000000"/>
          <w:spacing w:val="24"/>
          <w:sz w:val="23"/>
          <w:lang w:eastAsia="zh-TW"/>
        </w:rPr>
        <w:t>第三條：成立商會的主要宗旨是服務本會會員。</w:t>
      </w:r>
    </w:p>
    <w:p w14:paraId="5AA3C43F" w14:textId="79201DE6" w:rsidR="007E4FF7" w:rsidRPr="00E15F27" w:rsidRDefault="007E4FF7" w:rsidP="00E15F27">
      <w:pPr>
        <w:spacing w:before="108" w:line="8" w:lineRule="atLeast"/>
        <w:ind w:left="360" w:firstLine="360"/>
        <w:rPr>
          <w:rFonts w:asciiTheme="majorEastAsia" w:eastAsiaTheme="majorEastAsia" w:hAnsiTheme="majorEastAsia"/>
          <w:color w:val="000000"/>
          <w:spacing w:val="24"/>
          <w:sz w:val="23"/>
          <w:lang w:eastAsia="zh-TW"/>
        </w:rPr>
      </w:pPr>
      <w:r w:rsidRPr="00E15F27">
        <w:rPr>
          <w:rFonts w:asciiTheme="majorEastAsia" w:eastAsiaTheme="majorEastAsia" w:hAnsiTheme="majorEastAsia"/>
          <w:color w:val="000000"/>
          <w:spacing w:val="24"/>
          <w:sz w:val="23"/>
          <w:lang w:eastAsia="zh-TW"/>
        </w:rPr>
        <w:t>第四條：服務範圍是：</w:t>
      </w:r>
    </w:p>
    <w:p w14:paraId="5F4AC411" w14:textId="1DDCA749" w:rsidR="007E4FF7" w:rsidRPr="00E15F27" w:rsidRDefault="007E4FF7" w:rsidP="00F324C4">
      <w:pPr>
        <w:spacing w:line="8" w:lineRule="atLeast"/>
        <w:ind w:left="1008"/>
        <w:rPr>
          <w:rFonts w:asciiTheme="majorEastAsia" w:eastAsiaTheme="majorEastAsia" w:hAnsiTheme="majorEastAsia"/>
          <w:color w:val="000000"/>
          <w:spacing w:val="24"/>
          <w:sz w:val="23"/>
          <w:lang w:eastAsia="zh-TW"/>
        </w:rPr>
      </w:pPr>
      <w:r w:rsidRPr="00E15F27">
        <w:rPr>
          <w:rFonts w:asciiTheme="majorEastAsia" w:eastAsiaTheme="majorEastAsia" w:hAnsiTheme="majorEastAsia"/>
          <w:color w:val="000000"/>
          <w:spacing w:val="24"/>
          <w:sz w:val="23"/>
          <w:lang w:eastAsia="zh-TW"/>
        </w:rPr>
        <w:t>幫助會員們創業並發展業務，提供貿易機會，並且促進各國與台灣的貿易關係，為了提供專業服務，將舉辦各項座談，邀請專家演講促進會員們熟悉市場，財政，法律，保險，稅務等重要知識</w:t>
      </w:r>
      <w:r w:rsidRPr="00E15F27">
        <w:rPr>
          <w:rFonts w:asciiTheme="majorEastAsia" w:eastAsiaTheme="majorEastAsia" w:hAnsiTheme="majorEastAsia" w:hint="eastAsia"/>
          <w:color w:val="000000"/>
          <w:spacing w:val="24"/>
          <w:sz w:val="23"/>
          <w:lang w:eastAsia="zh-TW"/>
        </w:rPr>
        <w:t>。</w:t>
      </w:r>
      <w:r w:rsidRPr="00E15F27">
        <w:rPr>
          <w:rFonts w:asciiTheme="majorEastAsia" w:eastAsiaTheme="majorEastAsia" w:hAnsiTheme="majorEastAsia"/>
          <w:color w:val="000000"/>
          <w:spacing w:val="24"/>
          <w:sz w:val="23"/>
          <w:lang w:eastAsia="zh-TW"/>
        </w:rPr>
        <w:t>此外，並將舉行討論會，以增進全體會員熟悉各地市場的商業狀況和機會</w:t>
      </w:r>
      <w:r w:rsidRPr="00E15F27">
        <w:rPr>
          <w:rFonts w:asciiTheme="majorEastAsia" w:eastAsiaTheme="majorEastAsia" w:hAnsiTheme="majorEastAsia" w:hint="eastAsia"/>
          <w:color w:val="000000"/>
          <w:spacing w:val="24"/>
          <w:sz w:val="23"/>
          <w:lang w:eastAsia="zh-TW"/>
        </w:rPr>
        <w:t>。</w:t>
      </w:r>
    </w:p>
    <w:p w14:paraId="5E06A45C" w14:textId="77777777" w:rsidR="007E4FF7" w:rsidRPr="00E15F27" w:rsidRDefault="007E4FF7" w:rsidP="00E15F27">
      <w:pPr>
        <w:spacing w:before="108" w:line="8" w:lineRule="atLeast"/>
        <w:ind w:left="360"/>
        <w:rPr>
          <w:rFonts w:asciiTheme="majorEastAsia" w:eastAsiaTheme="majorEastAsia" w:hAnsiTheme="majorEastAsia"/>
          <w:color w:val="000000"/>
          <w:spacing w:val="24"/>
          <w:sz w:val="23"/>
          <w:szCs w:val="23"/>
          <w:lang w:eastAsia="zh-TW"/>
        </w:rPr>
      </w:pPr>
    </w:p>
    <w:p w14:paraId="1DBD9F3F" w14:textId="10731045" w:rsidR="007E4FF7" w:rsidRPr="00E15F27" w:rsidRDefault="007E4FF7" w:rsidP="00E15F27">
      <w:pPr>
        <w:spacing w:before="108" w:line="8" w:lineRule="atLeast"/>
        <w:rPr>
          <w:rFonts w:asciiTheme="majorEastAsia" w:eastAsiaTheme="majorEastAsia" w:hAnsiTheme="majorEastAsia"/>
          <w:color w:val="000000"/>
          <w:spacing w:val="24"/>
          <w:sz w:val="23"/>
          <w:szCs w:val="23"/>
          <w:lang w:eastAsia="zh-TW"/>
        </w:rPr>
      </w:pPr>
      <w:r w:rsidRPr="00E15F27">
        <w:rPr>
          <w:rFonts w:asciiTheme="majorEastAsia" w:eastAsiaTheme="majorEastAsia" w:hAnsiTheme="majorEastAsia"/>
          <w:color w:val="000000"/>
          <w:spacing w:val="24"/>
          <w:sz w:val="23"/>
          <w:szCs w:val="23"/>
          <w:lang w:eastAsia="zh-TW"/>
        </w:rPr>
        <w:t>第三章</w:t>
      </w:r>
      <w:r w:rsidR="00915FC4" w:rsidRPr="00E15F27">
        <w:rPr>
          <w:rFonts w:asciiTheme="majorEastAsia" w:eastAsiaTheme="majorEastAsia" w:hAnsiTheme="majorEastAsia" w:hint="eastAsia"/>
          <w:color w:val="000000"/>
          <w:spacing w:val="24"/>
          <w:sz w:val="23"/>
          <w:szCs w:val="23"/>
          <w:lang w:eastAsia="zh-TW"/>
        </w:rPr>
        <w:t xml:space="preserve">   </w:t>
      </w:r>
      <w:r w:rsidRPr="00E15F27">
        <w:rPr>
          <w:rFonts w:asciiTheme="majorEastAsia" w:eastAsiaTheme="majorEastAsia" w:hAnsiTheme="majorEastAsia"/>
          <w:color w:val="000000"/>
          <w:spacing w:val="24"/>
          <w:sz w:val="23"/>
          <w:szCs w:val="23"/>
          <w:lang w:eastAsia="zh-TW"/>
        </w:rPr>
        <w:t>權益</w:t>
      </w:r>
    </w:p>
    <w:p w14:paraId="0E92F288" w14:textId="275BF72D" w:rsidR="007E4FF7" w:rsidRPr="00E15F27" w:rsidRDefault="007E4FF7" w:rsidP="00B00496">
      <w:pPr>
        <w:spacing w:before="108" w:line="8" w:lineRule="atLeast"/>
        <w:ind w:left="360" w:firstLine="360"/>
        <w:rPr>
          <w:rFonts w:asciiTheme="majorEastAsia" w:eastAsiaTheme="majorEastAsia" w:hAnsiTheme="majorEastAsia"/>
          <w:color w:val="000000"/>
          <w:spacing w:val="24"/>
          <w:sz w:val="23"/>
          <w:szCs w:val="23"/>
          <w:lang w:eastAsia="zh-TW"/>
        </w:rPr>
      </w:pPr>
      <w:r w:rsidRPr="00E15F27">
        <w:rPr>
          <w:rFonts w:asciiTheme="majorEastAsia" w:eastAsiaTheme="majorEastAsia" w:hAnsiTheme="majorEastAsia"/>
          <w:color w:val="000000"/>
          <w:spacing w:val="24"/>
          <w:sz w:val="23"/>
          <w:szCs w:val="23"/>
          <w:lang w:eastAsia="zh-TW"/>
        </w:rPr>
        <w:t>第五條</w:t>
      </w:r>
      <w:r w:rsidR="00D24F42" w:rsidRPr="00E15F27">
        <w:rPr>
          <w:rFonts w:asciiTheme="majorEastAsia" w:eastAsiaTheme="majorEastAsia" w:hAnsiTheme="majorEastAsia" w:hint="eastAsia"/>
          <w:color w:val="000000"/>
          <w:spacing w:val="24"/>
          <w:sz w:val="23"/>
          <w:szCs w:val="23"/>
          <w:lang w:eastAsia="zh-TW"/>
        </w:rPr>
        <w:t>：</w:t>
      </w:r>
      <w:r w:rsidRPr="00E15F27">
        <w:rPr>
          <w:rFonts w:asciiTheme="majorEastAsia" w:eastAsiaTheme="majorEastAsia" w:hAnsiTheme="majorEastAsia"/>
          <w:color w:val="000000"/>
          <w:spacing w:val="24"/>
          <w:sz w:val="23"/>
          <w:szCs w:val="23"/>
          <w:lang w:eastAsia="zh-TW"/>
        </w:rPr>
        <w:t>本會會員可享有下列優息：</w:t>
      </w:r>
    </w:p>
    <w:p w14:paraId="366F1031" w14:textId="3C46BA36" w:rsidR="007E4FF7" w:rsidRPr="00E15F27" w:rsidRDefault="007E4FF7" w:rsidP="00E15F27">
      <w:pPr>
        <w:pStyle w:val="ListParagraph"/>
        <w:numPr>
          <w:ilvl w:val="0"/>
          <w:numId w:val="1"/>
        </w:numPr>
        <w:spacing w:before="108" w:line="8" w:lineRule="atLeast"/>
        <w:rPr>
          <w:rFonts w:asciiTheme="majorEastAsia" w:eastAsiaTheme="majorEastAsia" w:hAnsiTheme="majorEastAsia"/>
          <w:color w:val="000000"/>
          <w:spacing w:val="-14"/>
          <w:sz w:val="23"/>
          <w:szCs w:val="23"/>
          <w:lang w:eastAsia="zh-TW"/>
        </w:rPr>
      </w:pPr>
      <w:r w:rsidRPr="00E15F27">
        <w:rPr>
          <w:rFonts w:asciiTheme="majorEastAsia" w:eastAsiaTheme="majorEastAsia" w:hAnsiTheme="majorEastAsia"/>
          <w:color w:val="000000"/>
          <w:spacing w:val="-14"/>
          <w:sz w:val="23"/>
          <w:szCs w:val="23"/>
          <w:lang w:eastAsia="zh-TW"/>
        </w:rPr>
        <w:t>台灣和北美地區商業資料之提供</w:t>
      </w:r>
      <w:r w:rsidRPr="00E15F27">
        <w:rPr>
          <w:rFonts w:asciiTheme="majorEastAsia" w:eastAsiaTheme="majorEastAsia" w:hAnsiTheme="majorEastAsia" w:hint="eastAsia"/>
          <w:color w:val="000000"/>
          <w:spacing w:val="-14"/>
          <w:sz w:val="23"/>
          <w:szCs w:val="23"/>
          <w:lang w:eastAsia="zh-TW"/>
        </w:rPr>
        <w:t>。</w:t>
      </w:r>
    </w:p>
    <w:p w14:paraId="0CED84A0" w14:textId="0C1517F3" w:rsidR="007E4FF7" w:rsidRPr="00E15F27" w:rsidRDefault="007E4FF7" w:rsidP="00E15F27">
      <w:pPr>
        <w:pStyle w:val="ListParagraph"/>
        <w:numPr>
          <w:ilvl w:val="0"/>
          <w:numId w:val="1"/>
        </w:numPr>
        <w:spacing w:before="108" w:line="8" w:lineRule="atLeast"/>
        <w:rPr>
          <w:rFonts w:asciiTheme="majorEastAsia" w:eastAsiaTheme="majorEastAsia" w:hAnsiTheme="majorEastAsia"/>
          <w:color w:val="000000"/>
          <w:spacing w:val="-4"/>
          <w:sz w:val="23"/>
          <w:szCs w:val="23"/>
          <w:lang w:eastAsia="zh-TW"/>
        </w:rPr>
      </w:pPr>
      <w:r w:rsidRPr="00E15F27">
        <w:rPr>
          <w:rFonts w:asciiTheme="majorEastAsia" w:eastAsiaTheme="majorEastAsia" w:hAnsiTheme="majorEastAsia"/>
          <w:color w:val="000000"/>
          <w:spacing w:val="-4"/>
          <w:sz w:val="23"/>
          <w:szCs w:val="23"/>
          <w:lang w:eastAsia="zh-TW"/>
        </w:rPr>
        <w:t>刊物和網站商業消息之提供</w:t>
      </w:r>
      <w:r w:rsidRPr="00E15F27">
        <w:rPr>
          <w:rFonts w:asciiTheme="majorEastAsia" w:eastAsiaTheme="majorEastAsia" w:hAnsiTheme="majorEastAsia" w:hint="eastAsia"/>
          <w:color w:val="000000"/>
          <w:spacing w:val="-4"/>
          <w:sz w:val="23"/>
          <w:szCs w:val="23"/>
          <w:lang w:eastAsia="zh-TW"/>
        </w:rPr>
        <w:t>。</w:t>
      </w:r>
    </w:p>
    <w:p w14:paraId="1B4F1311" w14:textId="6464193F" w:rsidR="007E4FF7" w:rsidRPr="00E15F27" w:rsidRDefault="007E4FF7" w:rsidP="00E15F27">
      <w:pPr>
        <w:pStyle w:val="ListParagraph"/>
        <w:numPr>
          <w:ilvl w:val="0"/>
          <w:numId w:val="1"/>
        </w:numPr>
        <w:spacing w:before="108" w:line="8" w:lineRule="atLeast"/>
        <w:rPr>
          <w:rFonts w:asciiTheme="majorEastAsia" w:eastAsiaTheme="majorEastAsia" w:hAnsiTheme="majorEastAsia"/>
          <w:color w:val="000000"/>
          <w:spacing w:val="-13"/>
          <w:sz w:val="23"/>
          <w:szCs w:val="23"/>
          <w:lang w:eastAsia="zh-TW"/>
        </w:rPr>
      </w:pPr>
      <w:r w:rsidRPr="00E15F27">
        <w:rPr>
          <w:rFonts w:asciiTheme="majorEastAsia" w:eastAsiaTheme="majorEastAsia" w:hAnsiTheme="majorEastAsia"/>
          <w:color w:val="000000"/>
          <w:spacing w:val="-13"/>
          <w:sz w:val="23"/>
          <w:szCs w:val="23"/>
          <w:lang w:eastAsia="zh-TW"/>
        </w:rPr>
        <w:t>透過本會活動促進商界之交流</w:t>
      </w:r>
      <w:r w:rsidRPr="00E15F27">
        <w:rPr>
          <w:rFonts w:asciiTheme="majorEastAsia" w:eastAsiaTheme="majorEastAsia" w:hAnsiTheme="majorEastAsia" w:hint="eastAsia"/>
          <w:color w:val="000000"/>
          <w:spacing w:val="-13"/>
          <w:sz w:val="23"/>
          <w:szCs w:val="23"/>
          <w:lang w:eastAsia="zh-TW"/>
        </w:rPr>
        <w:t>。</w:t>
      </w:r>
    </w:p>
    <w:p w14:paraId="439B24DA" w14:textId="1F05E14E" w:rsidR="007E4FF7" w:rsidRPr="00E15F27" w:rsidRDefault="007E4FF7" w:rsidP="00E15F27">
      <w:pPr>
        <w:pStyle w:val="ListParagraph"/>
        <w:numPr>
          <w:ilvl w:val="0"/>
          <w:numId w:val="1"/>
        </w:numPr>
        <w:spacing w:before="72" w:line="8" w:lineRule="atLeast"/>
        <w:rPr>
          <w:rFonts w:asciiTheme="majorEastAsia" w:eastAsiaTheme="majorEastAsia" w:hAnsiTheme="majorEastAsia"/>
          <w:color w:val="000000"/>
          <w:spacing w:val="1"/>
          <w:sz w:val="23"/>
          <w:szCs w:val="23"/>
          <w:lang w:eastAsia="zh-TW"/>
        </w:rPr>
      </w:pPr>
      <w:r w:rsidRPr="00E15F27">
        <w:rPr>
          <w:rFonts w:asciiTheme="majorEastAsia" w:eastAsiaTheme="majorEastAsia" w:hAnsiTheme="majorEastAsia"/>
          <w:color w:val="000000"/>
          <w:spacing w:val="1"/>
          <w:sz w:val="23"/>
          <w:szCs w:val="23"/>
          <w:lang w:eastAsia="zh-TW"/>
        </w:rPr>
        <w:t>創業輔導</w:t>
      </w:r>
      <w:r w:rsidR="00F324C4">
        <w:rPr>
          <w:rFonts w:asciiTheme="majorEastAsia" w:eastAsiaTheme="majorEastAsia" w:hAnsiTheme="majorEastAsia" w:hint="eastAsia"/>
          <w:color w:val="000000"/>
          <w:spacing w:val="1"/>
          <w:sz w:val="23"/>
          <w:szCs w:val="23"/>
          <w:lang w:eastAsia="zh-TW"/>
        </w:rPr>
        <w:t>，</w:t>
      </w:r>
      <w:r w:rsidRPr="00E15F27">
        <w:rPr>
          <w:rFonts w:asciiTheme="majorEastAsia" w:eastAsiaTheme="majorEastAsia" w:hAnsiTheme="majorEastAsia"/>
          <w:color w:val="000000"/>
          <w:spacing w:val="1"/>
          <w:sz w:val="23"/>
          <w:szCs w:val="23"/>
          <w:lang w:eastAsia="zh-TW"/>
        </w:rPr>
        <w:t>或專業技術和新移民就業之諮詢</w:t>
      </w:r>
      <w:r w:rsidRPr="00E15F27">
        <w:rPr>
          <w:rFonts w:asciiTheme="majorEastAsia" w:eastAsiaTheme="majorEastAsia" w:hAnsiTheme="majorEastAsia" w:hint="eastAsia"/>
          <w:color w:val="000000"/>
          <w:spacing w:val="1"/>
          <w:sz w:val="23"/>
          <w:szCs w:val="23"/>
          <w:lang w:eastAsia="zh-TW"/>
        </w:rPr>
        <w:t>。</w:t>
      </w:r>
    </w:p>
    <w:p w14:paraId="31E1A972" w14:textId="5FA1AC76" w:rsidR="007E4FF7" w:rsidRPr="00E15F27" w:rsidRDefault="007E4FF7" w:rsidP="00E15F27">
      <w:pPr>
        <w:pStyle w:val="ListParagraph"/>
        <w:numPr>
          <w:ilvl w:val="0"/>
          <w:numId w:val="1"/>
        </w:numPr>
        <w:spacing w:before="108" w:line="8" w:lineRule="atLeast"/>
        <w:rPr>
          <w:rFonts w:asciiTheme="majorEastAsia" w:eastAsiaTheme="majorEastAsia" w:hAnsiTheme="majorEastAsia"/>
          <w:color w:val="000000"/>
          <w:spacing w:val="-6"/>
          <w:sz w:val="23"/>
          <w:szCs w:val="23"/>
          <w:lang w:eastAsia="zh-TW"/>
        </w:rPr>
      </w:pPr>
      <w:r w:rsidRPr="00E15F27">
        <w:rPr>
          <w:rFonts w:asciiTheme="majorEastAsia" w:eastAsiaTheme="majorEastAsia" w:hAnsiTheme="majorEastAsia"/>
          <w:color w:val="000000"/>
          <w:spacing w:val="-6"/>
          <w:sz w:val="23"/>
          <w:szCs w:val="23"/>
          <w:lang w:eastAsia="zh-TW"/>
        </w:rPr>
        <w:t>享受會員期問的折和優特</w:t>
      </w:r>
      <w:r w:rsidRPr="00E15F27">
        <w:rPr>
          <w:rFonts w:asciiTheme="majorEastAsia" w:eastAsiaTheme="majorEastAsia" w:hAnsiTheme="majorEastAsia" w:hint="eastAsia"/>
          <w:color w:val="000000"/>
          <w:spacing w:val="-6"/>
          <w:sz w:val="23"/>
          <w:szCs w:val="23"/>
          <w:lang w:eastAsia="zh-TW"/>
        </w:rPr>
        <w:t>。</w:t>
      </w:r>
    </w:p>
    <w:p w14:paraId="392E439F" w14:textId="1BF674AB" w:rsidR="007E4FF7" w:rsidRPr="00E15F27" w:rsidRDefault="007E4FF7" w:rsidP="00E15F27">
      <w:pPr>
        <w:pStyle w:val="ListParagraph"/>
        <w:numPr>
          <w:ilvl w:val="0"/>
          <w:numId w:val="1"/>
        </w:numPr>
        <w:spacing w:before="108" w:line="8" w:lineRule="atLeast"/>
        <w:rPr>
          <w:rFonts w:asciiTheme="majorEastAsia" w:eastAsiaTheme="majorEastAsia" w:hAnsiTheme="majorEastAsia"/>
          <w:color w:val="000000"/>
          <w:spacing w:val="-12"/>
          <w:sz w:val="23"/>
          <w:szCs w:val="23"/>
          <w:lang w:eastAsia="zh-TW"/>
        </w:rPr>
      </w:pPr>
      <w:r w:rsidRPr="00E15F27">
        <w:rPr>
          <w:rFonts w:asciiTheme="majorEastAsia" w:eastAsiaTheme="majorEastAsia" w:hAnsiTheme="majorEastAsia"/>
          <w:color w:val="000000"/>
          <w:spacing w:val="-12"/>
          <w:sz w:val="23"/>
          <w:szCs w:val="23"/>
          <w:lang w:eastAsia="zh-TW"/>
        </w:rPr>
        <w:t>交換貿易機會</w:t>
      </w:r>
      <w:r w:rsidRPr="00E15F27">
        <w:rPr>
          <w:rFonts w:asciiTheme="majorEastAsia" w:eastAsiaTheme="majorEastAsia" w:hAnsiTheme="majorEastAsia" w:hint="eastAsia"/>
          <w:color w:val="000000"/>
          <w:spacing w:val="-12"/>
          <w:sz w:val="23"/>
          <w:szCs w:val="23"/>
          <w:lang w:eastAsia="zh-TW"/>
        </w:rPr>
        <w:t>。</w:t>
      </w:r>
    </w:p>
    <w:p w14:paraId="3EE4EFFF" w14:textId="78CF2AA3" w:rsidR="007E4FF7" w:rsidRDefault="007E4FF7" w:rsidP="00E15F27">
      <w:pPr>
        <w:pStyle w:val="ListParagraph"/>
        <w:numPr>
          <w:ilvl w:val="0"/>
          <w:numId w:val="1"/>
        </w:numPr>
        <w:spacing w:before="72" w:line="8" w:lineRule="atLeast"/>
        <w:rPr>
          <w:rFonts w:asciiTheme="majorEastAsia" w:eastAsiaTheme="majorEastAsia" w:hAnsiTheme="majorEastAsia"/>
          <w:color w:val="000000"/>
          <w:spacing w:val="-16"/>
          <w:sz w:val="23"/>
          <w:szCs w:val="23"/>
          <w:lang w:eastAsia="zh-TW"/>
        </w:rPr>
      </w:pPr>
      <w:r w:rsidRPr="00E15F27">
        <w:rPr>
          <w:rFonts w:asciiTheme="majorEastAsia" w:eastAsiaTheme="majorEastAsia" w:hAnsiTheme="majorEastAsia"/>
          <w:color w:val="000000"/>
          <w:spacing w:val="-16"/>
          <w:sz w:val="23"/>
          <w:szCs w:val="23"/>
          <w:lang w:eastAsia="zh-TW"/>
        </w:rPr>
        <w:t>享受其他優惠會員之各種活動</w:t>
      </w:r>
      <w:r w:rsidRPr="00E15F27">
        <w:rPr>
          <w:rFonts w:asciiTheme="majorEastAsia" w:eastAsiaTheme="majorEastAsia" w:hAnsiTheme="majorEastAsia" w:hint="eastAsia"/>
          <w:color w:val="000000"/>
          <w:spacing w:val="-16"/>
          <w:sz w:val="23"/>
          <w:szCs w:val="23"/>
          <w:lang w:eastAsia="zh-TW"/>
        </w:rPr>
        <w:t>。</w:t>
      </w:r>
    </w:p>
    <w:p w14:paraId="2560271F" w14:textId="77777777" w:rsidR="00F324C4" w:rsidRPr="00E15F27" w:rsidRDefault="00F324C4" w:rsidP="00F324C4">
      <w:pPr>
        <w:pStyle w:val="ListParagraph"/>
        <w:spacing w:before="72" w:line="8" w:lineRule="atLeast"/>
        <w:ind w:left="1728"/>
        <w:rPr>
          <w:rFonts w:asciiTheme="majorEastAsia" w:eastAsiaTheme="majorEastAsia" w:hAnsiTheme="majorEastAsia"/>
          <w:color w:val="000000"/>
          <w:spacing w:val="-16"/>
          <w:sz w:val="23"/>
          <w:szCs w:val="23"/>
          <w:lang w:eastAsia="zh-TW"/>
        </w:rPr>
      </w:pPr>
    </w:p>
    <w:p w14:paraId="6FD7DD2E" w14:textId="664D787E" w:rsidR="007E4FF7" w:rsidRPr="00E15F27" w:rsidRDefault="007E4FF7" w:rsidP="00E15F27">
      <w:pPr>
        <w:spacing w:before="216" w:line="8" w:lineRule="atLeast"/>
        <w:rPr>
          <w:rFonts w:asciiTheme="majorEastAsia" w:eastAsiaTheme="majorEastAsia" w:hAnsiTheme="majorEastAsia"/>
          <w:color w:val="000000"/>
          <w:sz w:val="23"/>
          <w:szCs w:val="23"/>
          <w:lang w:eastAsia="zh-TW"/>
        </w:rPr>
      </w:pPr>
      <w:r w:rsidRPr="00E15F27">
        <w:rPr>
          <w:rFonts w:asciiTheme="majorEastAsia" w:eastAsiaTheme="majorEastAsia" w:hAnsiTheme="majorEastAsia"/>
          <w:color w:val="000000"/>
          <w:spacing w:val="24"/>
          <w:sz w:val="23"/>
          <w:szCs w:val="23"/>
          <w:lang w:eastAsia="zh-TW"/>
        </w:rPr>
        <w:t>第四章</w:t>
      </w:r>
      <w:r w:rsidR="00915FC4" w:rsidRPr="00E15F27">
        <w:rPr>
          <w:rFonts w:asciiTheme="majorEastAsia" w:eastAsiaTheme="majorEastAsia" w:hAnsiTheme="majorEastAsia" w:hint="eastAsia"/>
          <w:color w:val="000000"/>
          <w:spacing w:val="24"/>
          <w:sz w:val="23"/>
          <w:szCs w:val="23"/>
          <w:lang w:eastAsia="zh-TW"/>
        </w:rPr>
        <w:t xml:space="preserve">   </w:t>
      </w:r>
      <w:r w:rsidRPr="00E15F27">
        <w:rPr>
          <w:rFonts w:asciiTheme="majorEastAsia" w:eastAsiaTheme="majorEastAsia" w:hAnsiTheme="majorEastAsia"/>
          <w:color w:val="000000"/>
          <w:sz w:val="23"/>
          <w:szCs w:val="23"/>
          <w:lang w:eastAsia="zh-TW"/>
        </w:rPr>
        <w:t>會員</w:t>
      </w:r>
    </w:p>
    <w:p w14:paraId="474D1BDB" w14:textId="1D7489A9" w:rsidR="007E4FF7" w:rsidRPr="00E15F27" w:rsidRDefault="007E4FF7" w:rsidP="00B00496">
      <w:pPr>
        <w:spacing w:before="144" w:line="8" w:lineRule="atLeast"/>
        <w:ind w:left="576" w:firstLine="144"/>
        <w:rPr>
          <w:rFonts w:asciiTheme="majorEastAsia" w:eastAsiaTheme="majorEastAsia" w:hAnsiTheme="majorEastAsia"/>
          <w:color w:val="000000"/>
          <w:spacing w:val="-24"/>
          <w:sz w:val="23"/>
          <w:szCs w:val="23"/>
          <w:lang w:eastAsia="zh-TW"/>
        </w:rPr>
      </w:pPr>
      <w:r w:rsidRPr="00E15F27">
        <w:rPr>
          <w:rFonts w:asciiTheme="majorEastAsia" w:eastAsiaTheme="majorEastAsia" w:hAnsiTheme="majorEastAsia"/>
          <w:color w:val="000000"/>
          <w:spacing w:val="-24"/>
          <w:sz w:val="23"/>
          <w:szCs w:val="23"/>
          <w:lang w:eastAsia="zh-TW"/>
        </w:rPr>
        <w:t>第六條</w:t>
      </w:r>
      <w:r w:rsidR="00D24F42" w:rsidRPr="00E15F27">
        <w:rPr>
          <w:rFonts w:asciiTheme="majorEastAsia" w:eastAsiaTheme="majorEastAsia" w:hAnsiTheme="majorEastAsia" w:hint="eastAsia"/>
          <w:color w:val="000000"/>
          <w:spacing w:val="-24"/>
          <w:sz w:val="23"/>
          <w:szCs w:val="23"/>
          <w:lang w:eastAsia="zh-TW"/>
        </w:rPr>
        <w:t>：</w:t>
      </w:r>
      <w:r w:rsidRPr="00E15F27">
        <w:rPr>
          <w:rFonts w:asciiTheme="majorEastAsia" w:eastAsiaTheme="majorEastAsia" w:hAnsiTheme="majorEastAsia"/>
          <w:color w:val="000000"/>
          <w:spacing w:val="-24"/>
          <w:sz w:val="23"/>
          <w:szCs w:val="23"/>
          <w:lang w:eastAsia="zh-TW"/>
        </w:rPr>
        <w:t>會員資格具有下列</w:t>
      </w:r>
      <w:r w:rsidR="00D24F42" w:rsidRPr="00E15F27">
        <w:rPr>
          <w:rFonts w:asciiTheme="majorEastAsia" w:eastAsiaTheme="majorEastAsia" w:hAnsiTheme="majorEastAsia" w:hint="eastAsia"/>
          <w:color w:val="000000"/>
          <w:spacing w:val="-24"/>
          <w:sz w:val="23"/>
          <w:szCs w:val="23"/>
          <w:lang w:eastAsia="zh-TW"/>
        </w:rPr>
        <w:t>資</w:t>
      </w:r>
      <w:r w:rsidRPr="00E15F27">
        <w:rPr>
          <w:rFonts w:asciiTheme="majorEastAsia" w:eastAsiaTheme="majorEastAsia" w:hAnsiTheme="majorEastAsia"/>
          <w:color w:val="000000"/>
          <w:spacing w:val="-24"/>
          <w:sz w:val="23"/>
          <w:szCs w:val="23"/>
          <w:lang w:eastAsia="zh-TW"/>
        </w:rPr>
        <w:t>格之一者，都可以申請成為本會的會員：</w:t>
      </w:r>
    </w:p>
    <w:p w14:paraId="74327AFF" w14:textId="17FE08EC" w:rsidR="007E4FF7" w:rsidRPr="00E15F27" w:rsidRDefault="007E4FF7" w:rsidP="00E15F27">
      <w:pPr>
        <w:pStyle w:val="ListParagraph"/>
        <w:numPr>
          <w:ilvl w:val="0"/>
          <w:numId w:val="2"/>
        </w:numPr>
        <w:spacing w:before="72" w:line="8" w:lineRule="atLeast"/>
        <w:rPr>
          <w:rFonts w:asciiTheme="majorEastAsia" w:eastAsiaTheme="majorEastAsia" w:hAnsiTheme="majorEastAsia"/>
          <w:color w:val="000000"/>
          <w:spacing w:val="-19"/>
          <w:sz w:val="23"/>
          <w:szCs w:val="23"/>
          <w:lang w:eastAsia="zh-TW"/>
        </w:rPr>
      </w:pPr>
      <w:r w:rsidRPr="00E15F27">
        <w:rPr>
          <w:rFonts w:asciiTheme="majorEastAsia" w:eastAsiaTheme="majorEastAsia" w:hAnsiTheme="majorEastAsia"/>
          <w:color w:val="000000"/>
          <w:spacing w:val="-19"/>
          <w:sz w:val="23"/>
          <w:szCs w:val="23"/>
          <w:lang w:eastAsia="zh-TW"/>
        </w:rPr>
        <w:t>大芝加哥地區的獨資商人，合夥股</w:t>
      </w:r>
      <w:r w:rsidR="00D24F42" w:rsidRPr="00E15F27">
        <w:rPr>
          <w:rFonts w:asciiTheme="majorEastAsia" w:eastAsiaTheme="majorEastAsia" w:hAnsiTheme="majorEastAsia" w:hint="eastAsia"/>
          <w:color w:val="000000"/>
          <w:spacing w:val="-19"/>
          <w:sz w:val="23"/>
          <w:szCs w:val="23"/>
          <w:lang w:eastAsia="zh-TW"/>
        </w:rPr>
        <w:t>東</w:t>
      </w:r>
      <w:r w:rsidRPr="00E15F27">
        <w:rPr>
          <w:rFonts w:asciiTheme="majorEastAsia" w:eastAsiaTheme="majorEastAsia" w:hAnsiTheme="majorEastAsia"/>
          <w:color w:val="000000"/>
          <w:spacing w:val="-19"/>
          <w:sz w:val="23"/>
          <w:szCs w:val="23"/>
          <w:lang w:eastAsia="zh-TW"/>
        </w:rPr>
        <w:t>或公司中來自台灣的人士。</w:t>
      </w:r>
    </w:p>
    <w:p w14:paraId="4FA56BB1" w14:textId="6A1FBA53" w:rsidR="007E4FF7" w:rsidRPr="004245D0" w:rsidRDefault="007E4FF7" w:rsidP="00E15F27">
      <w:pPr>
        <w:pStyle w:val="ListParagraph"/>
        <w:numPr>
          <w:ilvl w:val="0"/>
          <w:numId w:val="2"/>
        </w:numPr>
        <w:spacing w:line="8" w:lineRule="atLeast"/>
        <w:rPr>
          <w:rFonts w:asciiTheme="majorEastAsia" w:eastAsiaTheme="majorEastAsia" w:hAnsiTheme="majorEastAsia"/>
          <w:spacing w:val="-17"/>
          <w:sz w:val="23"/>
          <w:szCs w:val="23"/>
          <w:lang w:eastAsia="zh-TW"/>
        </w:rPr>
      </w:pPr>
      <w:r w:rsidRPr="00E15F27">
        <w:rPr>
          <w:rFonts w:asciiTheme="majorEastAsia" w:eastAsiaTheme="majorEastAsia" w:hAnsiTheme="majorEastAsia"/>
          <w:color w:val="000000"/>
          <w:spacing w:val="-17"/>
          <w:sz w:val="23"/>
          <w:szCs w:val="23"/>
          <w:lang w:eastAsia="zh-TW"/>
        </w:rPr>
        <w:t>與遠</w:t>
      </w:r>
      <w:r w:rsidR="00D24F42" w:rsidRPr="00E15F27">
        <w:rPr>
          <w:rFonts w:asciiTheme="majorEastAsia" w:eastAsiaTheme="majorEastAsia" w:hAnsiTheme="majorEastAsia" w:hint="eastAsia"/>
          <w:color w:val="000000"/>
          <w:spacing w:val="-17"/>
          <w:sz w:val="23"/>
          <w:szCs w:val="23"/>
          <w:lang w:eastAsia="zh-TW"/>
        </w:rPr>
        <w:t>東</w:t>
      </w:r>
      <w:r w:rsidRPr="00E15F27">
        <w:rPr>
          <w:rFonts w:asciiTheme="majorEastAsia" w:eastAsiaTheme="majorEastAsia" w:hAnsiTheme="majorEastAsia"/>
          <w:color w:val="000000"/>
          <w:spacing w:val="-17"/>
          <w:sz w:val="23"/>
          <w:szCs w:val="23"/>
          <w:lang w:eastAsia="zh-TW"/>
        </w:rPr>
        <w:t>各國有貿易關係，而由二位會員</w:t>
      </w:r>
      <w:r w:rsidR="00D24F42" w:rsidRPr="00E15F27">
        <w:rPr>
          <w:rFonts w:asciiTheme="majorEastAsia" w:eastAsiaTheme="majorEastAsia" w:hAnsiTheme="majorEastAsia" w:hint="eastAsia"/>
          <w:color w:val="000000"/>
          <w:spacing w:val="-17"/>
          <w:sz w:val="23"/>
          <w:szCs w:val="23"/>
          <w:lang w:eastAsia="zh-TW"/>
        </w:rPr>
        <w:t>推</w:t>
      </w:r>
      <w:r w:rsidRPr="00E15F27">
        <w:rPr>
          <w:rFonts w:asciiTheme="majorEastAsia" w:eastAsiaTheme="majorEastAsia" w:hAnsiTheme="majorEastAsia"/>
          <w:color w:val="000000"/>
          <w:spacing w:val="-17"/>
          <w:sz w:val="23"/>
          <w:szCs w:val="23"/>
          <w:lang w:eastAsia="zh-TW"/>
        </w:rPr>
        <w:t>薦邀請參加者</w:t>
      </w:r>
      <w:r w:rsidRPr="004245D0">
        <w:rPr>
          <w:rFonts w:asciiTheme="majorEastAsia" w:eastAsiaTheme="majorEastAsia" w:hAnsiTheme="majorEastAsia"/>
          <w:spacing w:val="-17"/>
          <w:sz w:val="23"/>
          <w:szCs w:val="23"/>
          <w:lang w:eastAsia="zh-TW"/>
        </w:rPr>
        <w:t>。</w:t>
      </w:r>
    </w:p>
    <w:p w14:paraId="1B21ADA4" w14:textId="6E64DBA6" w:rsidR="00E15F27" w:rsidRPr="004245D0" w:rsidRDefault="00E15F27" w:rsidP="00E15F27">
      <w:pPr>
        <w:pStyle w:val="ListParagraph"/>
        <w:numPr>
          <w:ilvl w:val="0"/>
          <w:numId w:val="2"/>
        </w:numPr>
        <w:spacing w:line="8" w:lineRule="atLeast"/>
        <w:rPr>
          <w:rFonts w:asciiTheme="majorEastAsia" w:eastAsiaTheme="majorEastAsia" w:hAnsiTheme="majorEastAsia"/>
          <w:spacing w:val="-17"/>
          <w:sz w:val="23"/>
          <w:szCs w:val="23"/>
          <w:lang w:eastAsia="zh-TW"/>
        </w:rPr>
      </w:pPr>
      <w:r w:rsidRPr="004245D0">
        <w:rPr>
          <w:rFonts w:asciiTheme="majorEastAsia" w:eastAsiaTheme="majorEastAsia" w:hAnsiTheme="majorEastAsia" w:hint="eastAsia"/>
          <w:spacing w:val="-17"/>
          <w:sz w:val="23"/>
          <w:szCs w:val="23"/>
          <w:lang w:eastAsia="zh-TW"/>
        </w:rPr>
        <w:t>各行各業之專業人士，由二位會員推薦邀請，審查委員會通過。</w:t>
      </w:r>
    </w:p>
    <w:p w14:paraId="31156561" w14:textId="4629ED19" w:rsidR="00E15F27" w:rsidRDefault="007E4FF7" w:rsidP="00352B36">
      <w:pPr>
        <w:spacing w:line="8" w:lineRule="atLeast"/>
        <w:ind w:left="1800" w:right="576" w:hanging="1800"/>
        <w:rPr>
          <w:rFonts w:asciiTheme="majorEastAsia" w:eastAsiaTheme="majorEastAsia" w:hAnsiTheme="majorEastAsia"/>
          <w:color w:val="000000"/>
          <w:spacing w:val="-16"/>
          <w:sz w:val="23"/>
          <w:szCs w:val="23"/>
          <w:lang w:eastAsia="zh-TW"/>
        </w:rPr>
      </w:pPr>
      <w:r w:rsidRPr="00E15F27">
        <w:rPr>
          <w:rFonts w:asciiTheme="majorEastAsia" w:eastAsiaTheme="majorEastAsia" w:hAnsiTheme="majorEastAsia"/>
          <w:color w:val="000000"/>
          <w:spacing w:val="7"/>
          <w:sz w:val="23"/>
          <w:szCs w:val="23"/>
          <w:lang w:eastAsia="zh-TW"/>
        </w:rPr>
        <w:t xml:space="preserve">  在繳納會費以</w:t>
      </w:r>
      <w:r w:rsidR="00D24F42" w:rsidRPr="00E15F27">
        <w:rPr>
          <w:rFonts w:asciiTheme="majorEastAsia" w:eastAsiaTheme="majorEastAsia" w:hAnsiTheme="majorEastAsia" w:hint="eastAsia"/>
          <w:color w:val="000000"/>
          <w:spacing w:val="7"/>
          <w:sz w:val="23"/>
          <w:szCs w:val="23"/>
          <w:lang w:eastAsia="zh-TW"/>
        </w:rPr>
        <w:t>後</w:t>
      </w:r>
      <w:r w:rsidRPr="00E15F27">
        <w:rPr>
          <w:rFonts w:asciiTheme="majorEastAsia" w:eastAsiaTheme="majorEastAsia" w:hAnsiTheme="majorEastAsia"/>
          <w:color w:val="000000"/>
          <w:spacing w:val="7"/>
          <w:sz w:val="23"/>
          <w:szCs w:val="23"/>
          <w:lang w:eastAsia="zh-TW"/>
        </w:rPr>
        <w:t>申請人將成為本商會的合格會員，有權</w:t>
      </w:r>
      <w:r w:rsidR="00D24F42" w:rsidRPr="00E15F27">
        <w:rPr>
          <w:rFonts w:asciiTheme="majorEastAsia" w:eastAsiaTheme="majorEastAsia" w:hAnsiTheme="majorEastAsia" w:hint="eastAsia"/>
          <w:color w:val="000000"/>
          <w:spacing w:val="7"/>
          <w:sz w:val="23"/>
          <w:szCs w:val="23"/>
          <w:lang w:eastAsia="zh-TW"/>
        </w:rPr>
        <w:t>享</w:t>
      </w:r>
      <w:r w:rsidRPr="00E15F27">
        <w:rPr>
          <w:rFonts w:asciiTheme="majorEastAsia" w:eastAsiaTheme="majorEastAsia" w:hAnsiTheme="majorEastAsia"/>
          <w:color w:val="000000"/>
          <w:spacing w:val="7"/>
          <w:sz w:val="23"/>
          <w:szCs w:val="23"/>
          <w:lang w:eastAsia="zh-TW"/>
        </w:rPr>
        <w:t>受本商會之權益</w:t>
      </w:r>
      <w:r w:rsidR="00D24F42" w:rsidRPr="00E15F27">
        <w:rPr>
          <w:rFonts w:asciiTheme="majorEastAsia" w:eastAsiaTheme="majorEastAsia" w:hAnsiTheme="majorEastAsia" w:hint="eastAsia"/>
          <w:color w:val="000000"/>
          <w:spacing w:val="7"/>
          <w:sz w:val="23"/>
          <w:szCs w:val="23"/>
          <w:lang w:eastAsia="zh-TW"/>
        </w:rPr>
        <w:t>。</w:t>
      </w:r>
      <w:r w:rsidRPr="00E15F27">
        <w:rPr>
          <w:rFonts w:asciiTheme="majorEastAsia" w:eastAsiaTheme="majorEastAsia" w:hAnsiTheme="majorEastAsia"/>
          <w:color w:val="000000"/>
          <w:spacing w:val="7"/>
          <w:sz w:val="23"/>
          <w:szCs w:val="23"/>
          <w:lang w:eastAsia="zh-TW"/>
        </w:rPr>
        <w:t>此外，依照世界</w:t>
      </w:r>
      <w:r w:rsidR="00D24F42" w:rsidRPr="00E15F27">
        <w:rPr>
          <w:rFonts w:asciiTheme="majorEastAsia" w:eastAsiaTheme="majorEastAsia" w:hAnsiTheme="majorEastAsia" w:hint="eastAsia"/>
          <w:color w:val="000000"/>
          <w:spacing w:val="7"/>
          <w:sz w:val="23"/>
          <w:szCs w:val="23"/>
          <w:lang w:eastAsia="zh-TW"/>
        </w:rPr>
        <w:t>台灣</w:t>
      </w:r>
      <w:r w:rsidRPr="00E15F27">
        <w:rPr>
          <w:rFonts w:asciiTheme="majorEastAsia" w:eastAsiaTheme="majorEastAsia" w:hAnsiTheme="majorEastAsia"/>
          <w:color w:val="000000"/>
          <w:spacing w:val="-5"/>
          <w:sz w:val="23"/>
          <w:szCs w:val="23"/>
          <w:lang w:eastAsia="zh-TW"/>
        </w:rPr>
        <w:t>商會聯合總會之章程規定，本會會員之入會資格條件須符合</w:t>
      </w:r>
      <w:r w:rsidRPr="00E15F27">
        <w:rPr>
          <w:rFonts w:asciiTheme="majorEastAsia" w:eastAsiaTheme="majorEastAsia" w:hAnsiTheme="majorEastAsia"/>
          <w:color w:val="000000"/>
          <w:spacing w:val="-16"/>
          <w:sz w:val="23"/>
          <w:szCs w:val="23"/>
          <w:lang w:eastAsia="zh-TW"/>
        </w:rPr>
        <w:t>「來自台灣，認同台灣」之精神。</w:t>
      </w:r>
    </w:p>
    <w:p w14:paraId="4F4390F5" w14:textId="2638B0BB" w:rsidR="00E15F27" w:rsidRPr="00E15F27" w:rsidRDefault="00E15F27" w:rsidP="00E15F27">
      <w:pPr>
        <w:pStyle w:val="ListParagraph"/>
        <w:numPr>
          <w:ilvl w:val="0"/>
          <w:numId w:val="24"/>
        </w:numPr>
        <w:spacing w:line="8" w:lineRule="atLeast"/>
        <w:ind w:right="576"/>
        <w:rPr>
          <w:rFonts w:asciiTheme="majorEastAsia" w:eastAsiaTheme="majorEastAsia" w:hAnsiTheme="majorEastAsia"/>
          <w:color w:val="000000"/>
          <w:spacing w:val="7"/>
          <w:sz w:val="23"/>
          <w:szCs w:val="23"/>
          <w:lang w:eastAsia="zh-TW"/>
        </w:rPr>
        <w:sectPr w:rsidR="00E15F27" w:rsidRPr="00E15F27" w:rsidSect="00E15F27">
          <w:type w:val="continuous"/>
          <w:pgSz w:w="12240" w:h="15840" w:code="1"/>
          <w:pgMar w:top="1440" w:right="1440" w:bottom="1440" w:left="1440" w:header="720" w:footer="720" w:gutter="0"/>
          <w:cols w:space="720"/>
          <w:docGrid w:linePitch="299"/>
        </w:sectPr>
      </w:pPr>
    </w:p>
    <w:p w14:paraId="3CEA409B" w14:textId="4344E90B" w:rsidR="008C0F8B" w:rsidRPr="00E15F27" w:rsidRDefault="00D24F42" w:rsidP="00E15F27">
      <w:pPr>
        <w:spacing w:before="216" w:line="8" w:lineRule="atLeast"/>
        <w:rPr>
          <w:rFonts w:asciiTheme="majorEastAsia" w:eastAsiaTheme="majorEastAsia" w:hAnsiTheme="majorEastAsia" w:cs="Microsoft JhengHei"/>
          <w:sz w:val="23"/>
          <w:szCs w:val="23"/>
          <w:lang w:eastAsia="zh-TW"/>
        </w:rPr>
      </w:pPr>
      <w:r w:rsidRPr="00E15F27">
        <w:rPr>
          <w:rFonts w:asciiTheme="majorEastAsia" w:eastAsiaTheme="majorEastAsia" w:hAnsiTheme="majorEastAsia" w:hint="eastAsia"/>
          <w:color w:val="000000"/>
          <w:spacing w:val="24"/>
          <w:sz w:val="23"/>
          <w:szCs w:val="23"/>
          <w:lang w:eastAsia="zh-TW"/>
        </w:rPr>
        <w:lastRenderedPageBreak/>
        <w:t>第五章   組織與權責</w:t>
      </w:r>
    </w:p>
    <w:p w14:paraId="06C97604" w14:textId="029F964A" w:rsidR="008C0F8B" w:rsidRPr="00E15F27" w:rsidRDefault="007E4FF7" w:rsidP="00E15F27">
      <w:pPr>
        <w:spacing w:before="216" w:line="8" w:lineRule="atLeast"/>
        <w:ind w:firstLine="720"/>
        <w:rPr>
          <w:rFonts w:asciiTheme="majorEastAsia" w:eastAsiaTheme="majorEastAsia" w:hAnsiTheme="majorEastAsia" w:cs="Microsoft JhengHei"/>
          <w:sz w:val="23"/>
          <w:szCs w:val="23"/>
          <w:lang w:eastAsia="zh-TW"/>
        </w:rPr>
      </w:pPr>
      <w:r w:rsidRPr="00E15F27">
        <w:rPr>
          <w:rFonts w:asciiTheme="majorEastAsia" w:eastAsiaTheme="majorEastAsia" w:hAnsiTheme="majorEastAsia" w:cs="Microsoft JhengHei" w:hint="eastAsia"/>
          <w:sz w:val="23"/>
          <w:szCs w:val="23"/>
          <w:lang w:eastAsia="zh-TW"/>
        </w:rPr>
        <w:t>第七條</w:t>
      </w:r>
      <w:r w:rsidRPr="00E15F27">
        <w:rPr>
          <w:rFonts w:asciiTheme="majorEastAsia" w:eastAsiaTheme="majorEastAsia" w:hAnsiTheme="majorEastAsia" w:cs="Microsoft JhengHei"/>
          <w:sz w:val="23"/>
          <w:szCs w:val="23"/>
          <w:lang w:eastAsia="zh-TW"/>
        </w:rPr>
        <w:t xml:space="preserve">: </w:t>
      </w:r>
      <w:r w:rsidRPr="00E15F27">
        <w:rPr>
          <w:rFonts w:asciiTheme="majorEastAsia" w:eastAsiaTheme="majorEastAsia" w:hAnsiTheme="majorEastAsia" w:cs="Microsoft JhengHei" w:hint="eastAsia"/>
          <w:sz w:val="23"/>
          <w:szCs w:val="23"/>
          <w:lang w:eastAsia="zh-TW"/>
        </w:rPr>
        <w:t>理事會</w:t>
      </w:r>
      <w:r w:rsidRPr="00E15F27">
        <w:rPr>
          <w:rFonts w:asciiTheme="majorEastAsia" w:eastAsiaTheme="majorEastAsia" w:hAnsiTheme="majorEastAsia"/>
          <w:color w:val="000000"/>
          <w:spacing w:val="716"/>
          <w:sz w:val="23"/>
          <w:szCs w:val="23"/>
          <w:lang w:eastAsia="zh-TW"/>
        </w:rPr>
        <w:t xml:space="preserve"> </w:t>
      </w:r>
    </w:p>
    <w:p w14:paraId="00AF35B6" w14:textId="4E6CD5A8" w:rsidR="007E4FF7" w:rsidRPr="00E15F27" w:rsidRDefault="007E4FF7" w:rsidP="00E15F27">
      <w:pPr>
        <w:pStyle w:val="ListParagraph"/>
        <w:numPr>
          <w:ilvl w:val="0"/>
          <w:numId w:val="3"/>
        </w:numPr>
        <w:spacing w:before="216" w:line="8" w:lineRule="atLeast"/>
        <w:rPr>
          <w:rFonts w:asciiTheme="majorEastAsia" w:eastAsiaTheme="majorEastAsia" w:hAnsiTheme="majorEastAsia" w:cs="Microsoft JhengHei"/>
          <w:sz w:val="23"/>
          <w:szCs w:val="23"/>
          <w:lang w:eastAsia="zh-TW"/>
        </w:rPr>
      </w:pPr>
      <w:r w:rsidRPr="00E15F27">
        <w:rPr>
          <w:rFonts w:asciiTheme="majorEastAsia" w:eastAsiaTheme="majorEastAsia" w:hAnsiTheme="majorEastAsia"/>
          <w:color w:val="000000"/>
          <w:spacing w:val="18"/>
          <w:sz w:val="23"/>
          <w:szCs w:val="23"/>
          <w:lang w:eastAsia="zh-TW"/>
        </w:rPr>
        <w:t>理事會為本會之最高權責機構，由理事及諮詢委</w:t>
      </w:r>
      <w:r w:rsidR="00EC2020" w:rsidRPr="00E15F27">
        <w:rPr>
          <w:rFonts w:asciiTheme="majorEastAsia" w:eastAsiaTheme="majorEastAsia" w:hAnsiTheme="majorEastAsia" w:hint="eastAsia"/>
          <w:color w:val="000000"/>
          <w:spacing w:val="18"/>
          <w:sz w:val="23"/>
          <w:szCs w:val="23"/>
          <w:lang w:eastAsia="zh-TW"/>
        </w:rPr>
        <w:t>員</w:t>
      </w:r>
      <w:r w:rsidRPr="00E15F27">
        <w:rPr>
          <w:rFonts w:asciiTheme="majorEastAsia" w:eastAsiaTheme="majorEastAsia" w:hAnsiTheme="majorEastAsia"/>
          <w:color w:val="000000"/>
          <w:spacing w:val="18"/>
          <w:sz w:val="23"/>
          <w:szCs w:val="23"/>
          <w:lang w:eastAsia="zh-TW"/>
        </w:rPr>
        <w:t>組成</w:t>
      </w:r>
      <w:r w:rsidR="00EC2020" w:rsidRPr="00E15F27">
        <w:rPr>
          <w:rFonts w:asciiTheme="majorEastAsia" w:eastAsiaTheme="majorEastAsia" w:hAnsiTheme="majorEastAsia" w:hint="eastAsia"/>
          <w:color w:val="000000"/>
          <w:spacing w:val="18"/>
          <w:sz w:val="23"/>
          <w:szCs w:val="23"/>
          <w:lang w:eastAsia="zh-TW"/>
        </w:rPr>
        <w:t>。</w:t>
      </w:r>
    </w:p>
    <w:p w14:paraId="5CAC3F3D" w14:textId="7B31B540" w:rsidR="007E4FF7" w:rsidRPr="00E15F27" w:rsidRDefault="007E4FF7" w:rsidP="00E15F27">
      <w:pPr>
        <w:pStyle w:val="ListParagraph"/>
        <w:numPr>
          <w:ilvl w:val="0"/>
          <w:numId w:val="3"/>
        </w:numPr>
        <w:spacing w:before="72" w:line="8" w:lineRule="atLeast"/>
        <w:rPr>
          <w:rFonts w:asciiTheme="majorEastAsia" w:eastAsiaTheme="majorEastAsia" w:hAnsiTheme="majorEastAsia"/>
          <w:color w:val="000000"/>
          <w:spacing w:val="16"/>
          <w:sz w:val="23"/>
          <w:szCs w:val="23"/>
          <w:lang w:eastAsia="zh-TW"/>
        </w:rPr>
      </w:pPr>
      <w:r w:rsidRPr="00E15F27">
        <w:rPr>
          <w:rFonts w:asciiTheme="majorEastAsia" w:eastAsiaTheme="majorEastAsia" w:hAnsiTheme="majorEastAsia"/>
          <w:color w:val="000000"/>
          <w:spacing w:val="16"/>
          <w:sz w:val="23"/>
          <w:szCs w:val="23"/>
          <w:lang w:eastAsia="zh-TW"/>
        </w:rPr>
        <w:t>本會會長為當然理事</w:t>
      </w:r>
      <w:r w:rsidR="00EC2020" w:rsidRPr="00E15F27">
        <w:rPr>
          <w:rFonts w:asciiTheme="majorEastAsia" w:eastAsiaTheme="majorEastAsia" w:hAnsiTheme="majorEastAsia" w:hint="eastAsia"/>
          <w:color w:val="000000"/>
          <w:spacing w:val="16"/>
          <w:sz w:val="23"/>
          <w:szCs w:val="23"/>
          <w:lang w:eastAsia="zh-TW"/>
        </w:rPr>
        <w:t>。</w:t>
      </w:r>
    </w:p>
    <w:p w14:paraId="5702E2DF" w14:textId="4E78396A" w:rsidR="007E4FF7" w:rsidRPr="00E15F27" w:rsidRDefault="007E4FF7" w:rsidP="00E15F27">
      <w:pPr>
        <w:pStyle w:val="ListParagraph"/>
        <w:numPr>
          <w:ilvl w:val="0"/>
          <w:numId w:val="3"/>
        </w:numPr>
        <w:spacing w:before="108" w:line="8" w:lineRule="atLeast"/>
        <w:ind w:right="216"/>
        <w:jc w:val="both"/>
        <w:rPr>
          <w:rFonts w:asciiTheme="majorEastAsia" w:eastAsiaTheme="majorEastAsia" w:hAnsiTheme="majorEastAsia"/>
          <w:color w:val="000000"/>
          <w:spacing w:val="19"/>
          <w:sz w:val="23"/>
          <w:szCs w:val="23"/>
          <w:lang w:eastAsia="zh-TW"/>
        </w:rPr>
      </w:pPr>
      <w:r w:rsidRPr="00E15F27">
        <w:rPr>
          <w:rFonts w:asciiTheme="majorEastAsia" w:eastAsiaTheme="majorEastAsia" w:hAnsiTheme="majorEastAsia"/>
          <w:color w:val="000000"/>
          <w:spacing w:val="19"/>
          <w:sz w:val="23"/>
          <w:szCs w:val="23"/>
          <w:lang w:eastAsia="zh-TW"/>
        </w:rPr>
        <w:t>除會長外，理事人數十六人</w:t>
      </w:r>
      <w:r w:rsidR="00EC2020" w:rsidRPr="00E15F27">
        <w:rPr>
          <w:rFonts w:asciiTheme="majorEastAsia" w:eastAsiaTheme="majorEastAsia" w:hAnsiTheme="majorEastAsia" w:hint="eastAsia"/>
          <w:color w:val="000000"/>
          <w:spacing w:val="19"/>
          <w:sz w:val="23"/>
          <w:szCs w:val="23"/>
          <w:lang w:eastAsia="zh-TW"/>
        </w:rPr>
        <w:t>。</w:t>
      </w:r>
      <w:r w:rsidRPr="00E15F27">
        <w:rPr>
          <w:rFonts w:asciiTheme="majorEastAsia" w:eastAsiaTheme="majorEastAsia" w:hAnsiTheme="majorEastAsia"/>
          <w:color w:val="000000"/>
          <w:spacing w:val="19"/>
          <w:sz w:val="23"/>
          <w:szCs w:val="23"/>
          <w:lang w:eastAsia="zh-TW"/>
        </w:rPr>
        <w:t>本會</w:t>
      </w:r>
      <w:r w:rsidRPr="00E15F27">
        <w:rPr>
          <w:rFonts w:asciiTheme="majorEastAsia" w:eastAsiaTheme="majorEastAsia" w:hAnsiTheme="majorEastAsia" w:cs="Microsoft JhengHei" w:hint="eastAsia"/>
          <w:color w:val="000000"/>
          <w:spacing w:val="19"/>
          <w:sz w:val="23"/>
          <w:szCs w:val="23"/>
          <w:lang w:eastAsia="zh-TW"/>
        </w:rPr>
        <w:t>理</w:t>
      </w:r>
      <w:r w:rsidRPr="00E15F27">
        <w:rPr>
          <w:rFonts w:asciiTheme="majorEastAsia" w:eastAsiaTheme="majorEastAsia" w:hAnsiTheme="majorEastAsia"/>
          <w:color w:val="000000"/>
          <w:spacing w:val="19"/>
          <w:sz w:val="23"/>
          <w:szCs w:val="23"/>
          <w:lang w:eastAsia="zh-TW"/>
        </w:rPr>
        <w:t>事</w:t>
      </w:r>
      <w:r w:rsidRPr="00E15F27">
        <w:rPr>
          <w:rFonts w:asciiTheme="majorEastAsia" w:eastAsiaTheme="majorEastAsia" w:hAnsiTheme="majorEastAsia" w:cs="Microsoft JhengHei" w:hint="eastAsia"/>
          <w:color w:val="000000"/>
          <w:spacing w:val="19"/>
          <w:sz w:val="23"/>
          <w:szCs w:val="23"/>
          <w:lang w:eastAsia="zh-TW"/>
        </w:rPr>
        <w:t>候選人</w:t>
      </w:r>
      <w:r w:rsidRPr="00E15F27">
        <w:rPr>
          <w:rFonts w:asciiTheme="majorEastAsia" w:eastAsiaTheme="majorEastAsia" w:hAnsiTheme="majorEastAsia"/>
          <w:color w:val="000000"/>
          <w:spacing w:val="19"/>
          <w:sz w:val="23"/>
          <w:szCs w:val="23"/>
          <w:lang w:eastAsia="zh-TW"/>
        </w:rPr>
        <w:t>需由二名本會會</w:t>
      </w:r>
      <w:r w:rsidR="00EC2020" w:rsidRPr="00E15F27">
        <w:rPr>
          <w:rFonts w:asciiTheme="majorEastAsia" w:eastAsiaTheme="majorEastAsia" w:hAnsiTheme="majorEastAsia" w:hint="eastAsia"/>
          <w:color w:val="000000"/>
          <w:spacing w:val="19"/>
          <w:sz w:val="23"/>
          <w:szCs w:val="23"/>
          <w:lang w:eastAsia="zh-TW"/>
        </w:rPr>
        <w:t>員</w:t>
      </w:r>
      <w:r w:rsidRPr="00E15F27">
        <w:rPr>
          <w:rFonts w:asciiTheme="majorEastAsia" w:eastAsiaTheme="majorEastAsia" w:hAnsiTheme="majorEastAsia"/>
          <w:color w:val="000000"/>
          <w:spacing w:val="19"/>
          <w:sz w:val="23"/>
          <w:szCs w:val="23"/>
          <w:lang w:eastAsia="zh-TW"/>
        </w:rPr>
        <w:t>書面</w:t>
      </w:r>
      <w:r w:rsidR="00EC2020" w:rsidRPr="00E15F27">
        <w:rPr>
          <w:rFonts w:asciiTheme="majorEastAsia" w:eastAsiaTheme="majorEastAsia" w:hAnsiTheme="majorEastAsia" w:hint="eastAsia"/>
          <w:color w:val="000000"/>
          <w:spacing w:val="19"/>
          <w:sz w:val="23"/>
          <w:szCs w:val="23"/>
          <w:lang w:eastAsia="zh-TW"/>
        </w:rPr>
        <w:t>推</w:t>
      </w:r>
      <w:r w:rsidRPr="00E15F27">
        <w:rPr>
          <w:rFonts w:asciiTheme="majorEastAsia" w:eastAsiaTheme="majorEastAsia" w:hAnsiTheme="majorEastAsia"/>
          <w:color w:val="000000"/>
          <w:spacing w:val="19"/>
          <w:sz w:val="23"/>
          <w:szCs w:val="23"/>
          <w:lang w:eastAsia="zh-TW"/>
        </w:rPr>
        <w:t>舉</w:t>
      </w:r>
      <w:r w:rsidR="00EC2020" w:rsidRPr="00E15F27">
        <w:rPr>
          <w:rFonts w:asciiTheme="majorEastAsia" w:eastAsiaTheme="majorEastAsia" w:hAnsiTheme="majorEastAsia" w:hint="eastAsia"/>
          <w:color w:val="000000"/>
          <w:spacing w:val="19"/>
          <w:sz w:val="23"/>
          <w:szCs w:val="23"/>
          <w:lang w:eastAsia="zh-TW"/>
        </w:rPr>
        <w:t>，</w:t>
      </w:r>
      <w:r w:rsidRPr="00E15F27">
        <w:rPr>
          <w:rFonts w:asciiTheme="majorEastAsia" w:eastAsiaTheme="majorEastAsia" w:hAnsiTheme="majorEastAsia"/>
          <w:color w:val="000000"/>
          <w:spacing w:val="19"/>
          <w:sz w:val="23"/>
          <w:szCs w:val="23"/>
          <w:lang w:eastAsia="zh-TW"/>
        </w:rPr>
        <w:t>經理事</w:t>
      </w:r>
      <w:r w:rsidRPr="00E15F27">
        <w:rPr>
          <w:rFonts w:asciiTheme="majorEastAsia" w:eastAsiaTheme="majorEastAsia" w:hAnsiTheme="majorEastAsia"/>
          <w:color w:val="000000"/>
          <w:spacing w:val="-2"/>
          <w:sz w:val="23"/>
          <w:szCs w:val="23"/>
          <w:lang w:eastAsia="zh-TW"/>
        </w:rPr>
        <w:t>會下轄之選舉委員會審核通過，</w:t>
      </w:r>
      <w:r w:rsidR="00EC2020" w:rsidRPr="00E15F27">
        <w:rPr>
          <w:rFonts w:asciiTheme="majorEastAsia" w:eastAsiaTheme="majorEastAsia" w:hAnsiTheme="majorEastAsia" w:hint="eastAsia"/>
          <w:color w:val="000000"/>
          <w:spacing w:val="-2"/>
          <w:sz w:val="23"/>
          <w:szCs w:val="23"/>
          <w:lang w:eastAsia="zh-TW"/>
        </w:rPr>
        <w:t>於</w:t>
      </w:r>
      <w:r w:rsidRPr="00E15F27">
        <w:rPr>
          <w:rFonts w:asciiTheme="majorEastAsia" w:eastAsiaTheme="majorEastAsia" w:hAnsiTheme="majorEastAsia"/>
          <w:color w:val="000000"/>
          <w:spacing w:val="-2"/>
          <w:sz w:val="23"/>
          <w:szCs w:val="23"/>
          <w:lang w:eastAsia="zh-TW"/>
        </w:rPr>
        <w:t>年度會</w:t>
      </w:r>
      <w:r w:rsidR="00EC2020" w:rsidRPr="00E15F27">
        <w:rPr>
          <w:rFonts w:asciiTheme="majorEastAsia" w:eastAsiaTheme="majorEastAsia" w:hAnsiTheme="majorEastAsia" w:hint="eastAsia"/>
          <w:color w:val="000000"/>
          <w:spacing w:val="-2"/>
          <w:sz w:val="23"/>
          <w:szCs w:val="23"/>
          <w:lang w:eastAsia="zh-TW"/>
        </w:rPr>
        <w:t>員</w:t>
      </w:r>
      <w:r w:rsidRPr="00E15F27">
        <w:rPr>
          <w:rFonts w:asciiTheme="majorEastAsia" w:eastAsiaTheme="majorEastAsia" w:hAnsiTheme="majorEastAsia"/>
          <w:color w:val="000000"/>
          <w:spacing w:val="-2"/>
          <w:sz w:val="23"/>
          <w:szCs w:val="23"/>
          <w:lang w:eastAsia="zh-TW"/>
        </w:rPr>
        <w:t>大會時由超過半數出席會員</w:t>
      </w:r>
      <w:r w:rsidR="00EC2020" w:rsidRPr="00E15F27">
        <w:rPr>
          <w:rFonts w:asciiTheme="majorEastAsia" w:eastAsiaTheme="majorEastAsia" w:hAnsiTheme="majorEastAsia" w:hint="eastAsia"/>
          <w:color w:val="000000"/>
          <w:spacing w:val="-2"/>
          <w:sz w:val="23"/>
          <w:szCs w:val="23"/>
          <w:lang w:eastAsia="zh-TW"/>
        </w:rPr>
        <w:t>投</w:t>
      </w:r>
      <w:r w:rsidRPr="00E15F27">
        <w:rPr>
          <w:rFonts w:asciiTheme="majorEastAsia" w:eastAsiaTheme="majorEastAsia" w:hAnsiTheme="majorEastAsia"/>
          <w:color w:val="000000"/>
          <w:spacing w:val="-2"/>
          <w:sz w:val="23"/>
          <w:szCs w:val="23"/>
          <w:lang w:eastAsia="zh-TW"/>
        </w:rPr>
        <w:t>票通過始</w:t>
      </w:r>
      <w:r w:rsidRPr="00E15F27">
        <w:rPr>
          <w:rFonts w:asciiTheme="majorEastAsia" w:eastAsiaTheme="majorEastAsia" w:hAnsiTheme="majorEastAsia"/>
          <w:color w:val="000000"/>
          <w:spacing w:val="18"/>
          <w:sz w:val="23"/>
          <w:szCs w:val="23"/>
          <w:lang w:eastAsia="zh-TW"/>
        </w:rPr>
        <w:t>當選，理事任期兩年，連選得連任，理事出缺時需於下屆會員大會時補選。</w:t>
      </w:r>
    </w:p>
    <w:p w14:paraId="24C676E8" w14:textId="110FACF7" w:rsidR="007E4FF7" w:rsidRPr="00E15F27" w:rsidRDefault="007E4FF7" w:rsidP="00E15F27">
      <w:pPr>
        <w:pStyle w:val="ListParagraph"/>
        <w:numPr>
          <w:ilvl w:val="0"/>
          <w:numId w:val="3"/>
        </w:numPr>
        <w:spacing w:before="108" w:line="8" w:lineRule="atLeast"/>
        <w:ind w:right="216"/>
        <w:jc w:val="both"/>
        <w:rPr>
          <w:rFonts w:asciiTheme="majorEastAsia" w:eastAsiaTheme="majorEastAsia" w:hAnsiTheme="majorEastAsia"/>
          <w:color w:val="000000"/>
          <w:spacing w:val="8"/>
          <w:sz w:val="23"/>
          <w:szCs w:val="23"/>
          <w:lang w:eastAsia="zh-TW"/>
        </w:rPr>
      </w:pPr>
      <w:r w:rsidRPr="00E15F27">
        <w:rPr>
          <w:rFonts w:asciiTheme="majorEastAsia" w:eastAsiaTheme="majorEastAsia" w:hAnsiTheme="majorEastAsia" w:cs="Microsoft JhengHei" w:hint="eastAsia"/>
          <w:color w:val="000000"/>
          <w:spacing w:val="8"/>
          <w:sz w:val="23"/>
          <w:szCs w:val="23"/>
          <w:lang w:eastAsia="zh-TW"/>
        </w:rPr>
        <w:t>諮</w:t>
      </w:r>
      <w:r w:rsidRPr="00E15F27">
        <w:rPr>
          <w:rFonts w:asciiTheme="majorEastAsia" w:eastAsiaTheme="majorEastAsia" w:hAnsiTheme="majorEastAsia"/>
          <w:color w:val="000000"/>
          <w:spacing w:val="8"/>
          <w:sz w:val="23"/>
          <w:szCs w:val="23"/>
          <w:lang w:eastAsia="zh-TW"/>
        </w:rPr>
        <w:t>詢委員由卸任會長擔任，</w:t>
      </w:r>
      <w:r w:rsidRPr="004245D0">
        <w:rPr>
          <w:rFonts w:asciiTheme="majorEastAsia" w:eastAsiaTheme="majorEastAsia" w:hAnsiTheme="majorEastAsia" w:cs="Microsoft JhengHei" w:hint="eastAsia"/>
          <w:spacing w:val="8"/>
          <w:sz w:val="23"/>
          <w:szCs w:val="23"/>
          <w:lang w:eastAsia="zh-TW"/>
        </w:rPr>
        <w:t>諮</w:t>
      </w:r>
      <w:r w:rsidRPr="004245D0">
        <w:rPr>
          <w:rFonts w:asciiTheme="majorEastAsia" w:eastAsiaTheme="majorEastAsia" w:hAnsiTheme="majorEastAsia"/>
          <w:spacing w:val="8"/>
          <w:sz w:val="23"/>
          <w:szCs w:val="23"/>
          <w:lang w:eastAsia="zh-TW"/>
        </w:rPr>
        <w:t>詢委員必需</w:t>
      </w:r>
      <w:r w:rsidRPr="004245D0">
        <w:rPr>
          <w:rFonts w:asciiTheme="majorEastAsia" w:eastAsiaTheme="majorEastAsia" w:hAnsiTheme="majorEastAsia" w:cs="Microsoft JhengHei" w:hint="eastAsia"/>
          <w:spacing w:val="8"/>
          <w:sz w:val="23"/>
          <w:szCs w:val="23"/>
          <w:lang w:eastAsia="zh-TW"/>
        </w:rPr>
        <w:t>連</w:t>
      </w:r>
      <w:r w:rsidRPr="004245D0">
        <w:rPr>
          <w:rFonts w:asciiTheme="majorEastAsia" w:eastAsiaTheme="majorEastAsia" w:hAnsiTheme="majorEastAsia"/>
          <w:spacing w:val="8"/>
          <w:sz w:val="23"/>
          <w:szCs w:val="23"/>
          <w:lang w:eastAsia="zh-TW"/>
        </w:rPr>
        <w:t>續繳交會費，並在每年最少參加理事</w:t>
      </w:r>
      <w:r w:rsidR="00EC2020" w:rsidRPr="004245D0">
        <w:rPr>
          <w:rFonts w:asciiTheme="majorEastAsia" w:eastAsiaTheme="majorEastAsia" w:hAnsiTheme="majorEastAsia" w:hint="eastAsia"/>
          <w:spacing w:val="8"/>
          <w:sz w:val="23"/>
          <w:szCs w:val="23"/>
          <w:lang w:eastAsia="zh-TW"/>
        </w:rPr>
        <w:t>會</w:t>
      </w:r>
      <w:r w:rsidRPr="004245D0">
        <w:rPr>
          <w:rFonts w:asciiTheme="majorEastAsia" w:eastAsiaTheme="majorEastAsia" w:hAnsiTheme="majorEastAsia"/>
          <w:spacing w:val="13"/>
          <w:sz w:val="23"/>
          <w:szCs w:val="23"/>
          <w:lang w:eastAsia="zh-TW"/>
        </w:rPr>
        <w:t>兩次（包含年會）以維持續任資格。若卸任會長因常年未參與會務而失去諮詢委員</w:t>
      </w:r>
      <w:r w:rsidRPr="004245D0">
        <w:rPr>
          <w:rFonts w:asciiTheme="majorEastAsia" w:eastAsiaTheme="majorEastAsia" w:hAnsiTheme="majorEastAsia"/>
          <w:spacing w:val="6"/>
          <w:sz w:val="23"/>
          <w:szCs w:val="23"/>
          <w:lang w:eastAsia="zh-TW"/>
        </w:rPr>
        <w:t>資格，而後欲申請恢復資格，</w:t>
      </w:r>
      <w:r w:rsidR="00EC2020" w:rsidRPr="004245D0">
        <w:rPr>
          <w:rFonts w:asciiTheme="majorEastAsia" w:eastAsiaTheme="majorEastAsia" w:hAnsiTheme="majorEastAsia" w:hint="eastAsia"/>
          <w:spacing w:val="6"/>
          <w:sz w:val="23"/>
          <w:szCs w:val="23"/>
          <w:lang w:eastAsia="zh-TW"/>
        </w:rPr>
        <w:t>必</w:t>
      </w:r>
      <w:r w:rsidRPr="004245D0">
        <w:rPr>
          <w:rFonts w:asciiTheme="majorEastAsia" w:eastAsiaTheme="majorEastAsia" w:hAnsiTheme="majorEastAsia"/>
          <w:spacing w:val="6"/>
          <w:sz w:val="23"/>
          <w:szCs w:val="23"/>
          <w:lang w:eastAsia="zh-TW"/>
        </w:rPr>
        <w:t>須補齊之前欠繳年費</w:t>
      </w:r>
      <w:r w:rsidR="0061295D" w:rsidRPr="004245D0">
        <w:rPr>
          <w:rFonts w:asciiTheme="majorEastAsia" w:eastAsiaTheme="majorEastAsia" w:hAnsiTheme="majorEastAsia" w:hint="eastAsia"/>
          <w:spacing w:val="6"/>
          <w:sz w:val="23"/>
          <w:szCs w:val="23"/>
          <w:lang w:eastAsia="zh-TW"/>
        </w:rPr>
        <w:t>及連續兩年，每年最少參加理事會兩次</w:t>
      </w:r>
      <w:r w:rsidRPr="004245D0">
        <w:rPr>
          <w:rFonts w:asciiTheme="majorEastAsia" w:eastAsiaTheme="majorEastAsia" w:hAnsiTheme="majorEastAsia"/>
          <w:spacing w:val="6"/>
          <w:sz w:val="23"/>
          <w:szCs w:val="23"/>
          <w:lang w:eastAsia="zh-TW"/>
        </w:rPr>
        <w:t>。</w:t>
      </w:r>
      <w:r w:rsidRPr="00E15F27">
        <w:rPr>
          <w:rFonts w:asciiTheme="majorEastAsia" w:eastAsiaTheme="majorEastAsia" w:hAnsiTheme="majorEastAsia" w:cs="Microsoft JhengHei" w:hint="eastAsia"/>
          <w:color w:val="000000"/>
          <w:spacing w:val="8"/>
          <w:sz w:val="23"/>
          <w:szCs w:val="23"/>
          <w:lang w:eastAsia="zh-TW"/>
        </w:rPr>
        <w:t>諮詢</w:t>
      </w:r>
      <w:r w:rsidRPr="00E15F27">
        <w:rPr>
          <w:rFonts w:asciiTheme="majorEastAsia" w:eastAsiaTheme="majorEastAsia" w:hAnsiTheme="majorEastAsia"/>
          <w:color w:val="000000"/>
          <w:spacing w:val="6"/>
          <w:sz w:val="23"/>
          <w:szCs w:val="23"/>
          <w:lang w:eastAsia="zh-TW"/>
        </w:rPr>
        <w:t>委員的權力及義務與理</w:t>
      </w:r>
      <w:r w:rsidRPr="00E15F27">
        <w:rPr>
          <w:rFonts w:asciiTheme="majorEastAsia" w:eastAsiaTheme="majorEastAsia" w:hAnsiTheme="majorEastAsia"/>
          <w:color w:val="000000"/>
          <w:spacing w:val="32"/>
          <w:sz w:val="23"/>
          <w:szCs w:val="23"/>
          <w:lang w:eastAsia="zh-TW"/>
        </w:rPr>
        <w:t>事相同。</w:t>
      </w:r>
    </w:p>
    <w:p w14:paraId="755EF255" w14:textId="4F622FE6" w:rsidR="00F324C4" w:rsidRPr="00F324C4" w:rsidRDefault="007E4FF7" w:rsidP="00F324C4">
      <w:pPr>
        <w:pStyle w:val="ListParagraph"/>
        <w:numPr>
          <w:ilvl w:val="0"/>
          <w:numId w:val="3"/>
        </w:numPr>
        <w:spacing w:before="108" w:line="8" w:lineRule="atLeast"/>
        <w:ind w:right="216"/>
        <w:rPr>
          <w:rFonts w:asciiTheme="majorEastAsia" w:eastAsiaTheme="majorEastAsia" w:hAnsiTheme="majorEastAsia"/>
          <w:color w:val="000000"/>
          <w:spacing w:val="20"/>
          <w:sz w:val="23"/>
          <w:szCs w:val="23"/>
          <w:lang w:eastAsia="zh-TW"/>
        </w:rPr>
      </w:pPr>
      <w:r w:rsidRPr="00E15F27">
        <w:rPr>
          <w:rFonts w:asciiTheme="majorEastAsia" w:eastAsiaTheme="majorEastAsia" w:hAnsiTheme="majorEastAsia"/>
          <w:color w:val="000000"/>
          <w:spacing w:val="20"/>
          <w:sz w:val="23"/>
          <w:szCs w:val="23"/>
          <w:lang w:eastAsia="zh-TW"/>
        </w:rPr>
        <w:t>除會長以外，理事會內任何人都不能以在本會的職務對外及對媒體發</w:t>
      </w:r>
      <w:r w:rsidR="00EC2020" w:rsidRPr="00E15F27">
        <w:rPr>
          <w:rFonts w:asciiTheme="majorEastAsia" w:eastAsiaTheme="majorEastAsia" w:hAnsiTheme="majorEastAsia" w:hint="eastAsia"/>
          <w:color w:val="000000"/>
          <w:spacing w:val="20"/>
          <w:sz w:val="23"/>
          <w:szCs w:val="23"/>
          <w:lang w:eastAsia="zh-TW"/>
        </w:rPr>
        <w:t>言</w:t>
      </w:r>
      <w:r w:rsidR="004245D0">
        <w:rPr>
          <w:rFonts w:asciiTheme="majorEastAsia" w:eastAsiaTheme="majorEastAsia" w:hAnsiTheme="majorEastAsia" w:hint="eastAsia"/>
          <w:color w:val="000000"/>
          <w:spacing w:val="20"/>
          <w:sz w:val="23"/>
          <w:szCs w:val="23"/>
          <w:lang w:eastAsia="zh-TW"/>
        </w:rPr>
        <w:t>。</w:t>
      </w:r>
    </w:p>
    <w:p w14:paraId="768CBEF0" w14:textId="77777777" w:rsidR="007E4FF7" w:rsidRDefault="007E4FF7" w:rsidP="00E15F27">
      <w:pPr>
        <w:spacing w:before="180" w:line="8" w:lineRule="atLeast"/>
        <w:ind w:firstLine="720"/>
        <w:rPr>
          <w:rFonts w:asciiTheme="majorEastAsia" w:eastAsiaTheme="majorEastAsia" w:hAnsiTheme="majorEastAsia"/>
          <w:color w:val="000000"/>
          <w:spacing w:val="20"/>
          <w:sz w:val="23"/>
          <w:szCs w:val="23"/>
          <w:lang w:eastAsia="zh-TW"/>
        </w:rPr>
      </w:pPr>
      <w:r w:rsidRPr="00E15F27">
        <w:rPr>
          <w:rFonts w:asciiTheme="majorEastAsia" w:eastAsiaTheme="majorEastAsia" w:hAnsiTheme="majorEastAsia"/>
          <w:color w:val="000000"/>
          <w:spacing w:val="20"/>
          <w:sz w:val="23"/>
          <w:szCs w:val="23"/>
          <w:lang w:eastAsia="zh-TW"/>
        </w:rPr>
        <w:t>第八條：會長</w:t>
      </w:r>
    </w:p>
    <w:p w14:paraId="639338DB" w14:textId="459E5419" w:rsidR="0061295D" w:rsidRPr="00E15F27" w:rsidRDefault="0061295D" w:rsidP="0061295D">
      <w:pPr>
        <w:spacing w:before="180" w:line="8" w:lineRule="atLeast"/>
        <w:ind w:left="720" w:firstLine="720"/>
        <w:rPr>
          <w:rFonts w:asciiTheme="majorEastAsia" w:eastAsiaTheme="majorEastAsia" w:hAnsiTheme="majorEastAsia"/>
          <w:color w:val="000000"/>
          <w:spacing w:val="20"/>
          <w:sz w:val="23"/>
          <w:szCs w:val="23"/>
          <w:lang w:eastAsia="zh-TW"/>
        </w:rPr>
      </w:pPr>
      <w:r>
        <w:rPr>
          <w:rFonts w:asciiTheme="majorEastAsia" w:eastAsiaTheme="majorEastAsia" w:hAnsiTheme="majorEastAsia" w:hint="eastAsia"/>
          <w:color w:val="000000"/>
          <w:spacing w:val="20"/>
          <w:sz w:val="23"/>
          <w:szCs w:val="23"/>
          <w:lang w:eastAsia="zh-TW"/>
        </w:rPr>
        <w:t>會長選舉</w:t>
      </w:r>
    </w:p>
    <w:p w14:paraId="0600FD37" w14:textId="25532253" w:rsidR="00EC2020" w:rsidRPr="00F974DC" w:rsidRDefault="007E4FF7" w:rsidP="00E15F27">
      <w:pPr>
        <w:pStyle w:val="ListParagraph"/>
        <w:numPr>
          <w:ilvl w:val="2"/>
          <w:numId w:val="5"/>
        </w:numPr>
        <w:spacing w:before="108" w:line="8" w:lineRule="atLeast"/>
        <w:ind w:right="1800"/>
        <w:rPr>
          <w:rFonts w:asciiTheme="majorEastAsia" w:eastAsiaTheme="majorEastAsia" w:hAnsiTheme="majorEastAsia"/>
          <w:spacing w:val="18"/>
          <w:sz w:val="23"/>
          <w:szCs w:val="23"/>
          <w:lang w:eastAsia="zh-TW"/>
        </w:rPr>
      </w:pPr>
      <w:r w:rsidRPr="00E15F27">
        <w:rPr>
          <w:rFonts w:asciiTheme="majorEastAsia" w:eastAsiaTheme="majorEastAsia" w:hAnsiTheme="majorEastAsia"/>
          <w:color w:val="000000"/>
          <w:spacing w:val="18"/>
          <w:sz w:val="23"/>
          <w:szCs w:val="23"/>
          <w:lang w:eastAsia="zh-TW"/>
        </w:rPr>
        <w:t>本會設會長一人，任期為</w:t>
      </w:r>
      <w:r w:rsidR="0061295D" w:rsidRPr="00F974DC">
        <w:rPr>
          <w:rFonts w:asciiTheme="majorEastAsia" w:eastAsiaTheme="majorEastAsia" w:hAnsiTheme="majorEastAsia" w:hint="eastAsia"/>
          <w:spacing w:val="18"/>
          <w:sz w:val="23"/>
          <w:szCs w:val="23"/>
          <w:lang w:eastAsia="zh-TW"/>
        </w:rPr>
        <w:t>兩</w:t>
      </w:r>
      <w:r w:rsidRPr="00E15F27">
        <w:rPr>
          <w:rFonts w:asciiTheme="majorEastAsia" w:eastAsiaTheme="majorEastAsia" w:hAnsiTheme="majorEastAsia"/>
          <w:color w:val="000000"/>
          <w:spacing w:val="18"/>
          <w:sz w:val="23"/>
          <w:szCs w:val="23"/>
          <w:lang w:eastAsia="zh-TW"/>
        </w:rPr>
        <w:t>年。</w:t>
      </w:r>
    </w:p>
    <w:p w14:paraId="0757016F" w14:textId="5D657F22" w:rsidR="0061295D" w:rsidRPr="00D26D70" w:rsidRDefault="0061295D" w:rsidP="00E15F27">
      <w:pPr>
        <w:pStyle w:val="ListParagraph"/>
        <w:numPr>
          <w:ilvl w:val="2"/>
          <w:numId w:val="5"/>
        </w:numPr>
        <w:spacing w:before="108" w:line="8" w:lineRule="atLeast"/>
        <w:ind w:right="1800"/>
        <w:rPr>
          <w:rFonts w:asciiTheme="majorEastAsia" w:eastAsiaTheme="majorEastAsia" w:hAnsiTheme="majorEastAsia"/>
          <w:spacing w:val="18"/>
          <w:sz w:val="23"/>
          <w:szCs w:val="23"/>
          <w:lang w:eastAsia="zh-TW"/>
        </w:rPr>
      </w:pPr>
      <w:r w:rsidRPr="00F974DC">
        <w:rPr>
          <w:rFonts w:asciiTheme="majorEastAsia" w:eastAsiaTheme="majorEastAsia" w:hAnsiTheme="majorEastAsia" w:hint="eastAsia"/>
          <w:spacing w:val="18"/>
          <w:sz w:val="23"/>
          <w:szCs w:val="23"/>
          <w:lang w:eastAsia="zh-TW"/>
        </w:rPr>
        <w:t>參選會長之候選人必須是本會</w:t>
      </w:r>
      <w:r w:rsidRPr="00D26D70">
        <w:rPr>
          <w:rFonts w:asciiTheme="majorEastAsia" w:eastAsiaTheme="majorEastAsia" w:hAnsiTheme="majorEastAsia" w:hint="eastAsia"/>
          <w:spacing w:val="18"/>
          <w:sz w:val="23"/>
          <w:szCs w:val="23"/>
          <w:lang w:eastAsia="zh-TW"/>
        </w:rPr>
        <w:t>理事會成員。</w:t>
      </w:r>
    </w:p>
    <w:p w14:paraId="1FA2047E" w14:textId="2DB8CD95" w:rsidR="0061295D" w:rsidRPr="00D26D70" w:rsidRDefault="0061295D" w:rsidP="00E15F27">
      <w:pPr>
        <w:pStyle w:val="ListParagraph"/>
        <w:numPr>
          <w:ilvl w:val="2"/>
          <w:numId w:val="5"/>
        </w:numPr>
        <w:spacing w:before="108" w:line="8" w:lineRule="atLeast"/>
        <w:ind w:right="1800"/>
        <w:rPr>
          <w:rFonts w:asciiTheme="majorEastAsia" w:eastAsiaTheme="majorEastAsia" w:hAnsiTheme="majorEastAsia"/>
          <w:spacing w:val="18"/>
          <w:sz w:val="23"/>
          <w:szCs w:val="23"/>
          <w:lang w:eastAsia="zh-TW"/>
        </w:rPr>
      </w:pPr>
      <w:r w:rsidRPr="00D26D70">
        <w:rPr>
          <w:rFonts w:asciiTheme="majorEastAsia" w:eastAsiaTheme="majorEastAsia" w:hAnsiTheme="majorEastAsia" w:hint="eastAsia"/>
          <w:spacing w:val="18"/>
          <w:sz w:val="23"/>
          <w:szCs w:val="23"/>
          <w:lang w:eastAsia="zh-TW"/>
        </w:rPr>
        <w:t>會長之當選須得到本會法定理事會出席人數二分之一以上之票數，才得宣佈當選。</w:t>
      </w:r>
    </w:p>
    <w:p w14:paraId="71B762A4" w14:textId="483FCD19" w:rsidR="000F0503" w:rsidRPr="00D26D70" w:rsidRDefault="000F0503" w:rsidP="00E15F27">
      <w:pPr>
        <w:pStyle w:val="ListParagraph"/>
        <w:numPr>
          <w:ilvl w:val="2"/>
          <w:numId w:val="5"/>
        </w:numPr>
        <w:spacing w:before="108" w:line="8" w:lineRule="atLeast"/>
        <w:ind w:right="1800"/>
        <w:rPr>
          <w:rFonts w:asciiTheme="majorEastAsia" w:eastAsiaTheme="majorEastAsia" w:hAnsiTheme="majorEastAsia"/>
          <w:spacing w:val="18"/>
          <w:sz w:val="23"/>
          <w:szCs w:val="23"/>
          <w:lang w:eastAsia="zh-TW"/>
        </w:rPr>
      </w:pPr>
      <w:r w:rsidRPr="00D26D70">
        <w:rPr>
          <w:rFonts w:asciiTheme="majorEastAsia" w:eastAsiaTheme="majorEastAsia" w:hAnsiTheme="majorEastAsia" w:hint="eastAsia"/>
          <w:spacing w:val="18"/>
          <w:sz w:val="23"/>
          <w:szCs w:val="23"/>
          <w:lang w:eastAsia="zh-TW"/>
        </w:rPr>
        <w:t>如會長因故出缺時，得由理事會中，重新由現任理事會成員中推舉，由理事會成員出席人數二分之一以上之贊成票數選舉出任。</w:t>
      </w:r>
    </w:p>
    <w:p w14:paraId="729B92F7" w14:textId="7C109BED" w:rsidR="00FD31CF" w:rsidRPr="00D26D70" w:rsidRDefault="00FD31CF" w:rsidP="00FD31CF">
      <w:pPr>
        <w:spacing w:before="108" w:line="8" w:lineRule="atLeast"/>
        <w:ind w:left="1440" w:right="1800"/>
        <w:rPr>
          <w:rFonts w:asciiTheme="majorEastAsia" w:eastAsiaTheme="majorEastAsia" w:hAnsiTheme="majorEastAsia"/>
          <w:spacing w:val="18"/>
          <w:sz w:val="23"/>
          <w:szCs w:val="23"/>
          <w:lang w:eastAsia="zh-TW"/>
        </w:rPr>
      </w:pPr>
      <w:r w:rsidRPr="00D26D70">
        <w:rPr>
          <w:rFonts w:asciiTheme="majorEastAsia" w:eastAsiaTheme="majorEastAsia" w:hAnsiTheme="majorEastAsia" w:hint="eastAsia"/>
          <w:spacing w:val="18"/>
          <w:sz w:val="23"/>
          <w:szCs w:val="23"/>
          <w:lang w:eastAsia="zh-TW"/>
        </w:rPr>
        <w:t>會長義務</w:t>
      </w:r>
    </w:p>
    <w:p w14:paraId="1085F719" w14:textId="4137F5E0" w:rsidR="007E4FF7" w:rsidRPr="00E15F27" w:rsidRDefault="007E4FF7" w:rsidP="00FD31CF">
      <w:pPr>
        <w:pStyle w:val="ListParagraph"/>
        <w:numPr>
          <w:ilvl w:val="0"/>
          <w:numId w:val="26"/>
        </w:numPr>
        <w:spacing w:before="108" w:line="8" w:lineRule="atLeast"/>
        <w:ind w:right="1800"/>
        <w:rPr>
          <w:rFonts w:asciiTheme="majorEastAsia" w:eastAsiaTheme="majorEastAsia" w:hAnsiTheme="majorEastAsia"/>
          <w:color w:val="000000"/>
          <w:spacing w:val="18"/>
          <w:sz w:val="23"/>
          <w:szCs w:val="23"/>
          <w:lang w:eastAsia="zh-TW"/>
        </w:rPr>
      </w:pPr>
      <w:r w:rsidRPr="00E15F27">
        <w:rPr>
          <w:rFonts w:asciiTheme="majorEastAsia" w:eastAsiaTheme="majorEastAsia" w:hAnsiTheme="majorEastAsia"/>
          <w:color w:val="000000"/>
          <w:spacing w:val="18"/>
          <w:sz w:val="23"/>
          <w:szCs w:val="23"/>
          <w:lang w:eastAsia="zh-TW"/>
        </w:rPr>
        <w:t>會長對外代表本會，對內綜理會務，並為理事會之當然主席。</w:t>
      </w:r>
    </w:p>
    <w:p w14:paraId="7E6541EF" w14:textId="1AE06E04" w:rsidR="007E4FF7" w:rsidRPr="00FD31CF" w:rsidRDefault="007E4FF7" w:rsidP="00FD31CF">
      <w:pPr>
        <w:pStyle w:val="ListParagraph"/>
        <w:numPr>
          <w:ilvl w:val="0"/>
          <w:numId w:val="26"/>
        </w:numPr>
        <w:spacing w:before="72" w:line="8" w:lineRule="atLeast"/>
        <w:rPr>
          <w:rFonts w:asciiTheme="majorEastAsia" w:eastAsiaTheme="majorEastAsia" w:hAnsiTheme="majorEastAsia"/>
          <w:color w:val="000000"/>
          <w:spacing w:val="18"/>
          <w:sz w:val="23"/>
          <w:szCs w:val="23"/>
          <w:lang w:eastAsia="zh-TW"/>
        </w:rPr>
      </w:pPr>
      <w:r w:rsidRPr="00FD31CF">
        <w:rPr>
          <w:rFonts w:asciiTheme="majorEastAsia" w:eastAsiaTheme="majorEastAsia" w:hAnsiTheme="majorEastAsia"/>
          <w:color w:val="000000"/>
          <w:spacing w:val="18"/>
          <w:sz w:val="23"/>
          <w:szCs w:val="23"/>
          <w:lang w:eastAsia="zh-TW"/>
        </w:rPr>
        <w:t>會長對外公開發表政治性之談話，須得理事會之同意。</w:t>
      </w:r>
    </w:p>
    <w:p w14:paraId="622BF546" w14:textId="56CF8B81" w:rsidR="00EC2020" w:rsidRPr="00E15F27" w:rsidRDefault="007E4FF7" w:rsidP="00FD31CF">
      <w:pPr>
        <w:pStyle w:val="ListParagraph"/>
        <w:numPr>
          <w:ilvl w:val="0"/>
          <w:numId w:val="26"/>
        </w:numPr>
        <w:spacing w:before="108" w:line="8" w:lineRule="atLeast"/>
        <w:rPr>
          <w:rFonts w:asciiTheme="majorEastAsia" w:eastAsiaTheme="majorEastAsia" w:hAnsiTheme="majorEastAsia"/>
          <w:color w:val="000000"/>
          <w:spacing w:val="18"/>
          <w:sz w:val="23"/>
          <w:szCs w:val="23"/>
          <w:lang w:eastAsia="zh-TW"/>
        </w:rPr>
      </w:pPr>
      <w:r w:rsidRPr="00E15F27">
        <w:rPr>
          <w:rFonts w:asciiTheme="majorEastAsia" w:eastAsiaTheme="majorEastAsia" w:hAnsiTheme="majorEastAsia"/>
          <w:color w:val="000000"/>
          <w:spacing w:val="18"/>
          <w:sz w:val="23"/>
          <w:szCs w:val="23"/>
          <w:lang w:eastAsia="zh-TW"/>
        </w:rPr>
        <w:t>會長得基於工作需要，設立工作執行小組</w:t>
      </w:r>
      <w:r w:rsidR="00EC2020" w:rsidRPr="00E15F27">
        <w:rPr>
          <w:rFonts w:asciiTheme="majorEastAsia" w:eastAsiaTheme="majorEastAsia" w:hAnsiTheme="majorEastAsia" w:hint="eastAsia"/>
          <w:color w:val="000000"/>
          <w:spacing w:val="18"/>
          <w:sz w:val="23"/>
          <w:szCs w:val="23"/>
          <w:lang w:eastAsia="zh-TW"/>
        </w:rPr>
        <w:t>。</w:t>
      </w:r>
    </w:p>
    <w:p w14:paraId="39696790" w14:textId="10CACDBC" w:rsidR="007E4FF7" w:rsidRPr="00E15F27" w:rsidRDefault="007E4FF7" w:rsidP="00FD31CF">
      <w:pPr>
        <w:pStyle w:val="ListParagraph"/>
        <w:numPr>
          <w:ilvl w:val="0"/>
          <w:numId w:val="26"/>
        </w:numPr>
        <w:spacing w:before="108" w:line="8" w:lineRule="atLeast"/>
        <w:rPr>
          <w:rFonts w:asciiTheme="majorEastAsia" w:eastAsiaTheme="majorEastAsia" w:hAnsiTheme="majorEastAsia"/>
          <w:color w:val="000000"/>
          <w:spacing w:val="18"/>
          <w:sz w:val="23"/>
          <w:szCs w:val="23"/>
          <w:lang w:eastAsia="zh-TW"/>
        </w:rPr>
      </w:pPr>
      <w:r w:rsidRPr="00E15F27">
        <w:rPr>
          <w:rFonts w:asciiTheme="majorEastAsia" w:eastAsiaTheme="majorEastAsia" w:hAnsiTheme="majorEastAsia"/>
          <w:color w:val="000000"/>
          <w:spacing w:val="18"/>
          <w:sz w:val="23"/>
          <w:szCs w:val="23"/>
          <w:lang w:eastAsia="zh-TW"/>
        </w:rPr>
        <w:t>如會長因故出缺時得由副會長代理</w:t>
      </w:r>
      <w:r w:rsidR="00C43F71">
        <w:rPr>
          <w:rFonts w:asciiTheme="majorEastAsia" w:eastAsiaTheme="majorEastAsia" w:hAnsiTheme="majorEastAsia" w:hint="eastAsia"/>
          <w:color w:val="000000"/>
          <w:spacing w:val="18"/>
          <w:sz w:val="23"/>
          <w:szCs w:val="23"/>
          <w:lang w:eastAsia="zh-TW"/>
        </w:rPr>
        <w:t>。</w:t>
      </w:r>
    </w:p>
    <w:p w14:paraId="19D7ECE2" w14:textId="737B5C92" w:rsidR="00EC2020" w:rsidRPr="00E15F27" w:rsidRDefault="007E4FF7" w:rsidP="00FD31CF">
      <w:pPr>
        <w:pStyle w:val="ListParagraph"/>
        <w:numPr>
          <w:ilvl w:val="0"/>
          <w:numId w:val="26"/>
        </w:numPr>
        <w:spacing w:before="108" w:line="8" w:lineRule="atLeast"/>
        <w:ind w:right="1296"/>
        <w:rPr>
          <w:rFonts w:asciiTheme="majorEastAsia" w:eastAsiaTheme="majorEastAsia" w:hAnsiTheme="majorEastAsia"/>
          <w:color w:val="000000"/>
          <w:spacing w:val="18"/>
          <w:sz w:val="23"/>
          <w:szCs w:val="23"/>
          <w:lang w:eastAsia="zh-TW"/>
        </w:rPr>
      </w:pPr>
      <w:r w:rsidRPr="00E15F27">
        <w:rPr>
          <w:rFonts w:asciiTheme="majorEastAsia" w:eastAsiaTheme="majorEastAsia" w:hAnsiTheme="majorEastAsia"/>
          <w:color w:val="000000"/>
          <w:spacing w:val="18"/>
          <w:sz w:val="23"/>
          <w:szCs w:val="23"/>
          <w:lang w:eastAsia="zh-TW"/>
        </w:rPr>
        <w:t>在擔任會長期</w:t>
      </w:r>
      <w:r w:rsidR="00EC2020" w:rsidRPr="00E15F27">
        <w:rPr>
          <w:rFonts w:asciiTheme="majorEastAsia" w:eastAsiaTheme="majorEastAsia" w:hAnsiTheme="majorEastAsia" w:hint="eastAsia"/>
          <w:color w:val="000000"/>
          <w:spacing w:val="18"/>
          <w:sz w:val="23"/>
          <w:szCs w:val="23"/>
          <w:lang w:eastAsia="zh-TW"/>
        </w:rPr>
        <w:t>間</w:t>
      </w:r>
      <w:r w:rsidRPr="00E15F27">
        <w:rPr>
          <w:rFonts w:asciiTheme="majorEastAsia" w:eastAsiaTheme="majorEastAsia" w:hAnsiTheme="majorEastAsia"/>
          <w:color w:val="000000"/>
          <w:spacing w:val="18"/>
          <w:sz w:val="23"/>
          <w:szCs w:val="23"/>
          <w:lang w:eastAsia="zh-TW"/>
        </w:rPr>
        <w:t>，除經理事會討論後同意，會長不應擔任其它社團要職</w:t>
      </w:r>
      <w:r w:rsidR="00EC2020" w:rsidRPr="00E15F27">
        <w:rPr>
          <w:rFonts w:asciiTheme="majorEastAsia" w:eastAsiaTheme="majorEastAsia" w:hAnsiTheme="majorEastAsia" w:hint="eastAsia"/>
          <w:color w:val="000000"/>
          <w:spacing w:val="18"/>
          <w:sz w:val="23"/>
          <w:szCs w:val="23"/>
          <w:lang w:eastAsia="zh-TW"/>
        </w:rPr>
        <w:t>。</w:t>
      </w:r>
    </w:p>
    <w:p w14:paraId="1BB6CE4A" w14:textId="489F143B" w:rsidR="007E4FF7" w:rsidRPr="00D26D70" w:rsidRDefault="007E4FF7" w:rsidP="00B00496">
      <w:pPr>
        <w:spacing w:before="108" w:line="8" w:lineRule="atLeast"/>
        <w:ind w:left="720" w:right="1296"/>
        <w:rPr>
          <w:rFonts w:asciiTheme="majorEastAsia" w:eastAsiaTheme="majorEastAsia" w:hAnsiTheme="majorEastAsia"/>
          <w:spacing w:val="19"/>
          <w:sz w:val="23"/>
          <w:szCs w:val="23"/>
          <w:lang w:eastAsia="zh-TW"/>
        </w:rPr>
      </w:pPr>
      <w:r w:rsidRPr="00E15F27">
        <w:rPr>
          <w:rFonts w:asciiTheme="majorEastAsia" w:eastAsiaTheme="majorEastAsia" w:hAnsiTheme="majorEastAsia"/>
          <w:color w:val="000000"/>
          <w:spacing w:val="10"/>
          <w:sz w:val="23"/>
          <w:szCs w:val="23"/>
          <w:lang w:eastAsia="zh-TW"/>
        </w:rPr>
        <w:t>第九條：副會長</w:t>
      </w:r>
    </w:p>
    <w:p w14:paraId="4F14B197" w14:textId="46EF2494" w:rsidR="007E4FF7" w:rsidRPr="00D26D70" w:rsidRDefault="000F0503" w:rsidP="00E15F27">
      <w:pPr>
        <w:pStyle w:val="ListParagraph"/>
        <w:numPr>
          <w:ilvl w:val="2"/>
          <w:numId w:val="7"/>
        </w:numPr>
        <w:spacing w:before="108" w:line="8" w:lineRule="atLeast"/>
        <w:rPr>
          <w:rFonts w:asciiTheme="majorEastAsia" w:eastAsiaTheme="majorEastAsia" w:hAnsiTheme="majorEastAsia"/>
          <w:spacing w:val="20"/>
          <w:sz w:val="23"/>
          <w:szCs w:val="23"/>
          <w:lang w:eastAsia="zh-TW"/>
        </w:rPr>
      </w:pPr>
      <w:r w:rsidRPr="00D26D70">
        <w:rPr>
          <w:rFonts w:asciiTheme="majorEastAsia" w:eastAsiaTheme="majorEastAsia" w:hAnsiTheme="majorEastAsia" w:hint="eastAsia"/>
          <w:spacing w:val="20"/>
          <w:sz w:val="23"/>
          <w:szCs w:val="23"/>
          <w:lang w:eastAsia="zh-TW"/>
        </w:rPr>
        <w:t>副會長由會長指派</w:t>
      </w:r>
      <w:r w:rsidR="00EC2020" w:rsidRPr="00D26D70">
        <w:rPr>
          <w:rFonts w:asciiTheme="majorEastAsia" w:eastAsiaTheme="majorEastAsia" w:hAnsiTheme="majorEastAsia" w:hint="eastAsia"/>
          <w:spacing w:val="20"/>
          <w:sz w:val="23"/>
          <w:szCs w:val="23"/>
          <w:lang w:eastAsia="zh-TW"/>
        </w:rPr>
        <w:t>。</w:t>
      </w:r>
    </w:p>
    <w:p w14:paraId="007E9DC5" w14:textId="24D6C34D" w:rsidR="00E15F27" w:rsidRPr="00D26D70" w:rsidRDefault="007E4FF7" w:rsidP="000F0503">
      <w:pPr>
        <w:pStyle w:val="ListParagraph"/>
        <w:numPr>
          <w:ilvl w:val="2"/>
          <w:numId w:val="7"/>
        </w:numPr>
        <w:spacing w:before="72" w:line="8" w:lineRule="atLeast"/>
        <w:rPr>
          <w:rFonts w:asciiTheme="majorEastAsia" w:eastAsiaTheme="majorEastAsia" w:hAnsiTheme="majorEastAsia"/>
          <w:spacing w:val="20"/>
          <w:sz w:val="23"/>
          <w:szCs w:val="23"/>
          <w:lang w:eastAsia="zh-TW"/>
        </w:rPr>
      </w:pPr>
      <w:r w:rsidRPr="00D26D70">
        <w:rPr>
          <w:rFonts w:asciiTheme="majorEastAsia" w:eastAsiaTheme="majorEastAsia" w:hAnsiTheme="majorEastAsia"/>
          <w:spacing w:val="20"/>
          <w:sz w:val="23"/>
          <w:szCs w:val="23"/>
          <w:lang w:eastAsia="zh-TW"/>
        </w:rPr>
        <w:t>輔助會長處理各項事務。</w:t>
      </w:r>
    </w:p>
    <w:p w14:paraId="4AB1BCAD" w14:textId="7C28CD98" w:rsidR="007E4FF7" w:rsidRPr="00D26D70" w:rsidRDefault="007E4FF7" w:rsidP="00E15F27">
      <w:pPr>
        <w:spacing w:before="180" w:line="8" w:lineRule="atLeast"/>
        <w:ind w:left="1080"/>
        <w:rPr>
          <w:rFonts w:asciiTheme="majorEastAsia" w:eastAsiaTheme="majorEastAsia" w:hAnsiTheme="majorEastAsia"/>
          <w:spacing w:val="20"/>
          <w:sz w:val="23"/>
          <w:szCs w:val="23"/>
          <w:lang w:eastAsia="zh-TW"/>
        </w:rPr>
      </w:pPr>
      <w:r w:rsidRPr="00D26D70">
        <w:rPr>
          <w:rFonts w:asciiTheme="majorEastAsia" w:eastAsiaTheme="majorEastAsia" w:hAnsiTheme="majorEastAsia"/>
          <w:spacing w:val="20"/>
          <w:sz w:val="23"/>
          <w:szCs w:val="23"/>
          <w:lang w:eastAsia="zh-TW"/>
        </w:rPr>
        <w:lastRenderedPageBreak/>
        <w:t>第</w:t>
      </w:r>
      <w:r w:rsidR="00EC2020" w:rsidRPr="00D26D70">
        <w:rPr>
          <w:rFonts w:asciiTheme="majorEastAsia" w:eastAsiaTheme="majorEastAsia" w:hAnsiTheme="majorEastAsia" w:hint="eastAsia"/>
          <w:spacing w:val="20"/>
          <w:sz w:val="23"/>
          <w:szCs w:val="23"/>
          <w:lang w:eastAsia="zh-TW"/>
        </w:rPr>
        <w:t>十</w:t>
      </w:r>
      <w:r w:rsidRPr="00D26D70">
        <w:rPr>
          <w:rFonts w:asciiTheme="majorEastAsia" w:eastAsiaTheme="majorEastAsia" w:hAnsiTheme="majorEastAsia"/>
          <w:spacing w:val="20"/>
          <w:sz w:val="23"/>
          <w:szCs w:val="23"/>
          <w:lang w:eastAsia="zh-TW"/>
        </w:rPr>
        <w:t>條：</w:t>
      </w:r>
      <w:r w:rsidR="000F0503" w:rsidRPr="00D26D70">
        <w:rPr>
          <w:rFonts w:asciiTheme="majorEastAsia" w:eastAsiaTheme="majorEastAsia" w:hAnsiTheme="majorEastAsia" w:hint="eastAsia"/>
          <w:spacing w:val="20"/>
          <w:sz w:val="23"/>
          <w:szCs w:val="23"/>
          <w:lang w:eastAsia="zh-TW"/>
        </w:rPr>
        <w:t>副會長、</w:t>
      </w:r>
      <w:r w:rsidRPr="00D26D70">
        <w:rPr>
          <w:rFonts w:asciiTheme="majorEastAsia" w:eastAsiaTheme="majorEastAsia" w:hAnsiTheme="majorEastAsia"/>
          <w:spacing w:val="20"/>
          <w:sz w:val="23"/>
          <w:szCs w:val="23"/>
          <w:lang w:eastAsia="zh-TW"/>
        </w:rPr>
        <w:t>秘書長、財務長</w:t>
      </w:r>
    </w:p>
    <w:p w14:paraId="1FA016BC" w14:textId="0FE0D6FA" w:rsidR="007E4FF7" w:rsidRPr="00D26D70" w:rsidRDefault="007E4FF7" w:rsidP="00E15F27">
      <w:pPr>
        <w:pStyle w:val="ListParagraph"/>
        <w:numPr>
          <w:ilvl w:val="2"/>
          <w:numId w:val="10"/>
        </w:numPr>
        <w:spacing w:before="72" w:line="8" w:lineRule="atLeast"/>
        <w:ind w:right="216"/>
        <w:rPr>
          <w:rFonts w:asciiTheme="majorEastAsia" w:eastAsiaTheme="majorEastAsia" w:hAnsiTheme="majorEastAsia"/>
          <w:spacing w:val="9"/>
          <w:sz w:val="23"/>
          <w:szCs w:val="23"/>
          <w:lang w:eastAsia="zh-TW"/>
        </w:rPr>
      </w:pPr>
      <w:r w:rsidRPr="00D26D70">
        <w:rPr>
          <w:rFonts w:asciiTheme="majorEastAsia" w:eastAsiaTheme="majorEastAsia" w:hAnsiTheme="majorEastAsia"/>
          <w:spacing w:val="9"/>
          <w:sz w:val="23"/>
          <w:szCs w:val="23"/>
          <w:lang w:eastAsia="zh-TW"/>
        </w:rPr>
        <w:t>本會設</w:t>
      </w:r>
      <w:r w:rsidR="000F0503" w:rsidRPr="00D26D70">
        <w:rPr>
          <w:rFonts w:asciiTheme="majorEastAsia" w:eastAsiaTheme="majorEastAsia" w:hAnsiTheme="majorEastAsia" w:hint="eastAsia"/>
          <w:spacing w:val="9"/>
          <w:sz w:val="23"/>
          <w:szCs w:val="23"/>
          <w:lang w:eastAsia="zh-TW"/>
        </w:rPr>
        <w:t>副會長一人，</w:t>
      </w:r>
      <w:r w:rsidRPr="00D26D70">
        <w:rPr>
          <w:rFonts w:asciiTheme="majorEastAsia" w:eastAsiaTheme="majorEastAsia" w:hAnsiTheme="majorEastAsia"/>
          <w:spacing w:val="9"/>
          <w:sz w:val="23"/>
          <w:szCs w:val="23"/>
          <w:lang w:eastAsia="zh-TW"/>
        </w:rPr>
        <w:t>秘書長一人，財務長一人，由會長自本會會員中聘任，襄助會長處理利行會</w:t>
      </w:r>
      <w:r w:rsidRPr="00D26D70">
        <w:rPr>
          <w:rFonts w:asciiTheme="majorEastAsia" w:eastAsiaTheme="majorEastAsia" w:hAnsiTheme="majorEastAsia"/>
          <w:spacing w:val="26"/>
          <w:sz w:val="23"/>
          <w:szCs w:val="23"/>
          <w:lang w:eastAsia="zh-TW"/>
        </w:rPr>
        <w:t>務，對會長負責。</w:t>
      </w:r>
    </w:p>
    <w:p w14:paraId="0F1071E7" w14:textId="02140E18" w:rsidR="000F0503" w:rsidRPr="00D26D70" w:rsidRDefault="000F0503" w:rsidP="00E15F27">
      <w:pPr>
        <w:pStyle w:val="ListParagraph"/>
        <w:numPr>
          <w:ilvl w:val="2"/>
          <w:numId w:val="10"/>
        </w:numPr>
        <w:spacing w:before="72" w:line="8" w:lineRule="atLeast"/>
        <w:ind w:right="216"/>
        <w:rPr>
          <w:rFonts w:asciiTheme="majorEastAsia" w:eastAsiaTheme="majorEastAsia" w:hAnsiTheme="majorEastAsia"/>
          <w:spacing w:val="9"/>
          <w:sz w:val="23"/>
          <w:szCs w:val="23"/>
          <w:lang w:eastAsia="zh-TW"/>
        </w:rPr>
      </w:pPr>
      <w:r w:rsidRPr="00D26D70">
        <w:rPr>
          <w:rFonts w:asciiTheme="majorEastAsia" w:eastAsiaTheme="majorEastAsia" w:hAnsiTheme="majorEastAsia" w:hint="eastAsia"/>
          <w:spacing w:val="9"/>
          <w:sz w:val="23"/>
          <w:szCs w:val="23"/>
          <w:lang w:eastAsia="zh-TW"/>
        </w:rPr>
        <w:t>副會長必須是本會理事成員。</w:t>
      </w:r>
    </w:p>
    <w:p w14:paraId="7DC5ABA2" w14:textId="2C694F0E" w:rsidR="00A34ED9" w:rsidRPr="00D26D70" w:rsidRDefault="007E4FF7" w:rsidP="00E15F27">
      <w:pPr>
        <w:pStyle w:val="ListParagraph"/>
        <w:numPr>
          <w:ilvl w:val="2"/>
          <w:numId w:val="10"/>
        </w:numPr>
        <w:spacing w:before="108" w:line="8" w:lineRule="atLeast"/>
        <w:ind w:right="576"/>
        <w:rPr>
          <w:rFonts w:asciiTheme="majorEastAsia" w:eastAsiaTheme="majorEastAsia" w:hAnsiTheme="majorEastAsia"/>
          <w:spacing w:val="24"/>
          <w:sz w:val="23"/>
          <w:szCs w:val="23"/>
          <w:lang w:eastAsia="zh-TW"/>
        </w:rPr>
      </w:pPr>
      <w:r w:rsidRPr="00D26D70">
        <w:rPr>
          <w:rFonts w:asciiTheme="majorEastAsia" w:eastAsiaTheme="majorEastAsia" w:hAnsiTheme="majorEastAsia"/>
          <w:spacing w:val="-1"/>
          <w:sz w:val="23"/>
          <w:szCs w:val="23"/>
          <w:lang w:eastAsia="zh-TW"/>
        </w:rPr>
        <w:t>本會秘書長及財務長</w:t>
      </w:r>
      <w:r w:rsidR="00477123" w:rsidRPr="00D26D70">
        <w:rPr>
          <w:rFonts w:asciiTheme="majorEastAsia" w:eastAsiaTheme="majorEastAsia" w:hAnsiTheme="majorEastAsia" w:hint="eastAsia"/>
          <w:spacing w:val="-1"/>
          <w:sz w:val="23"/>
          <w:szCs w:val="23"/>
          <w:lang w:eastAsia="zh-TW"/>
        </w:rPr>
        <w:t>必須是本會會員，</w:t>
      </w:r>
      <w:r w:rsidRPr="00D26D70">
        <w:rPr>
          <w:rFonts w:asciiTheme="majorEastAsia" w:eastAsiaTheme="majorEastAsia" w:hAnsiTheme="majorEastAsia"/>
          <w:spacing w:val="-1"/>
          <w:sz w:val="23"/>
          <w:szCs w:val="23"/>
          <w:lang w:eastAsia="zh-TW"/>
        </w:rPr>
        <w:t>得出席理事會，接受理事會提問有關本會會務之執</w:t>
      </w:r>
      <w:r w:rsidR="00A34ED9" w:rsidRPr="00D26D70">
        <w:rPr>
          <w:rFonts w:asciiTheme="majorEastAsia" w:eastAsiaTheme="majorEastAsia" w:hAnsiTheme="majorEastAsia" w:hint="eastAsia"/>
          <w:spacing w:val="-1"/>
          <w:sz w:val="23"/>
          <w:szCs w:val="23"/>
          <w:lang w:eastAsia="zh-TW"/>
        </w:rPr>
        <w:t>行</w:t>
      </w:r>
      <w:r w:rsidRPr="00D26D70">
        <w:rPr>
          <w:rFonts w:asciiTheme="majorEastAsia" w:eastAsiaTheme="majorEastAsia" w:hAnsiTheme="majorEastAsia"/>
          <w:spacing w:val="-1"/>
          <w:sz w:val="23"/>
          <w:szCs w:val="23"/>
          <w:lang w:eastAsia="zh-TW"/>
        </w:rPr>
        <w:t>情形。</w:t>
      </w:r>
    </w:p>
    <w:p w14:paraId="5B94F4A0" w14:textId="27C2432B" w:rsidR="007E4FF7" w:rsidRPr="00E15F27" w:rsidRDefault="007E4FF7" w:rsidP="00E15F27">
      <w:pPr>
        <w:pStyle w:val="ListParagraph"/>
        <w:numPr>
          <w:ilvl w:val="2"/>
          <w:numId w:val="10"/>
        </w:numPr>
        <w:spacing w:before="108" w:line="8" w:lineRule="atLeast"/>
        <w:ind w:right="576"/>
        <w:rPr>
          <w:rFonts w:asciiTheme="majorEastAsia" w:eastAsiaTheme="majorEastAsia" w:hAnsiTheme="majorEastAsia"/>
          <w:color w:val="000000"/>
          <w:spacing w:val="-1"/>
          <w:sz w:val="23"/>
          <w:szCs w:val="23"/>
          <w:lang w:eastAsia="zh-TW"/>
        </w:rPr>
      </w:pPr>
      <w:r w:rsidRPr="00D26D70">
        <w:rPr>
          <w:rFonts w:asciiTheme="majorEastAsia" w:eastAsiaTheme="majorEastAsia" w:hAnsiTheme="majorEastAsia"/>
          <w:spacing w:val="24"/>
          <w:sz w:val="23"/>
          <w:szCs w:val="23"/>
          <w:lang w:eastAsia="zh-TW"/>
        </w:rPr>
        <w:t>本會</w:t>
      </w:r>
      <w:r w:rsidR="00477123" w:rsidRPr="00D26D70">
        <w:rPr>
          <w:rFonts w:asciiTheme="majorEastAsia" w:eastAsiaTheme="majorEastAsia" w:hAnsiTheme="majorEastAsia" w:hint="eastAsia"/>
          <w:spacing w:val="24"/>
          <w:sz w:val="23"/>
          <w:szCs w:val="23"/>
          <w:lang w:eastAsia="zh-TW"/>
        </w:rPr>
        <w:t>副會長、</w:t>
      </w:r>
      <w:r w:rsidRPr="00D26D70">
        <w:rPr>
          <w:rFonts w:asciiTheme="majorEastAsia" w:eastAsiaTheme="majorEastAsia" w:hAnsiTheme="majorEastAsia"/>
          <w:spacing w:val="24"/>
          <w:sz w:val="23"/>
          <w:szCs w:val="23"/>
          <w:lang w:eastAsia="zh-TW"/>
        </w:rPr>
        <w:t>秘書長</w:t>
      </w:r>
      <w:r w:rsidR="00477123" w:rsidRPr="00D26D70">
        <w:rPr>
          <w:rFonts w:asciiTheme="majorEastAsia" w:eastAsiaTheme="majorEastAsia" w:hAnsiTheme="majorEastAsia" w:hint="eastAsia"/>
          <w:spacing w:val="24"/>
          <w:sz w:val="23"/>
          <w:szCs w:val="23"/>
          <w:lang w:eastAsia="zh-TW"/>
        </w:rPr>
        <w:t>、</w:t>
      </w:r>
      <w:r w:rsidRPr="00D26D70">
        <w:rPr>
          <w:rFonts w:asciiTheme="majorEastAsia" w:eastAsiaTheme="majorEastAsia" w:hAnsiTheme="majorEastAsia"/>
          <w:spacing w:val="24"/>
          <w:sz w:val="23"/>
          <w:szCs w:val="23"/>
          <w:lang w:eastAsia="zh-TW"/>
        </w:rPr>
        <w:t>財務長之任期與會長</w:t>
      </w:r>
      <w:r w:rsidRPr="00E15F27">
        <w:rPr>
          <w:rFonts w:asciiTheme="majorEastAsia" w:eastAsiaTheme="majorEastAsia" w:hAnsiTheme="majorEastAsia"/>
          <w:color w:val="000000"/>
          <w:spacing w:val="24"/>
          <w:sz w:val="23"/>
          <w:szCs w:val="23"/>
          <w:lang w:eastAsia="zh-TW"/>
        </w:rPr>
        <w:t>相同。</w:t>
      </w:r>
    </w:p>
    <w:p w14:paraId="7C797F27" w14:textId="77777777" w:rsidR="007E4FF7" w:rsidRPr="00E15F27" w:rsidRDefault="007E4FF7" w:rsidP="00E15F27">
      <w:pPr>
        <w:spacing w:before="144" w:line="8" w:lineRule="atLeast"/>
        <w:ind w:left="1152"/>
        <w:rPr>
          <w:rFonts w:asciiTheme="majorEastAsia" w:eastAsiaTheme="majorEastAsia" w:hAnsiTheme="majorEastAsia"/>
          <w:color w:val="000000"/>
          <w:spacing w:val="30"/>
          <w:sz w:val="23"/>
          <w:szCs w:val="23"/>
          <w:lang w:eastAsia="zh-TW"/>
        </w:rPr>
      </w:pPr>
      <w:r w:rsidRPr="00E15F27">
        <w:rPr>
          <w:rFonts w:asciiTheme="majorEastAsia" w:eastAsiaTheme="majorEastAsia" w:hAnsiTheme="majorEastAsia"/>
          <w:color w:val="000000"/>
          <w:spacing w:val="30"/>
          <w:sz w:val="23"/>
          <w:szCs w:val="23"/>
          <w:lang w:eastAsia="zh-TW"/>
        </w:rPr>
        <w:t>第十一條：工作執行小組</w:t>
      </w:r>
    </w:p>
    <w:p w14:paraId="5C1003FC" w14:textId="24FB8B8F" w:rsidR="007E4FF7" w:rsidRPr="00E15F27" w:rsidRDefault="007E4FF7" w:rsidP="00E15F27">
      <w:pPr>
        <w:pStyle w:val="ListParagraph"/>
        <w:numPr>
          <w:ilvl w:val="0"/>
          <w:numId w:val="8"/>
        </w:numPr>
        <w:spacing w:before="72" w:line="8" w:lineRule="atLeast"/>
        <w:rPr>
          <w:rFonts w:asciiTheme="majorEastAsia" w:eastAsiaTheme="majorEastAsia" w:hAnsiTheme="majorEastAsia"/>
          <w:color w:val="000000"/>
          <w:spacing w:val="-1"/>
          <w:sz w:val="23"/>
          <w:szCs w:val="23"/>
          <w:lang w:eastAsia="zh-TW"/>
        </w:rPr>
      </w:pPr>
      <w:r w:rsidRPr="00E15F27">
        <w:rPr>
          <w:rFonts w:asciiTheme="majorEastAsia" w:eastAsiaTheme="majorEastAsia" w:hAnsiTheme="majorEastAsia"/>
          <w:color w:val="000000"/>
          <w:spacing w:val="-1"/>
          <w:sz w:val="23"/>
          <w:szCs w:val="23"/>
          <w:lang w:eastAsia="zh-TW"/>
        </w:rPr>
        <w:t>公共關係小組：負責國內外商業機構之聯系，舉辦及接待</w:t>
      </w:r>
      <w:r w:rsidR="00A34ED9" w:rsidRPr="00E15F27">
        <w:rPr>
          <w:rFonts w:asciiTheme="majorEastAsia" w:eastAsiaTheme="majorEastAsia" w:hAnsiTheme="majorEastAsia" w:hint="eastAsia"/>
          <w:color w:val="000000"/>
          <w:spacing w:val="-1"/>
          <w:sz w:val="23"/>
          <w:szCs w:val="23"/>
          <w:lang w:eastAsia="zh-TW"/>
        </w:rPr>
        <w:t>訪</w:t>
      </w:r>
      <w:r w:rsidRPr="00E15F27">
        <w:rPr>
          <w:rFonts w:asciiTheme="majorEastAsia" w:eastAsiaTheme="majorEastAsia" w:hAnsiTheme="majorEastAsia"/>
          <w:color w:val="000000"/>
          <w:spacing w:val="-1"/>
          <w:sz w:val="23"/>
          <w:szCs w:val="23"/>
          <w:lang w:eastAsia="zh-TW"/>
        </w:rPr>
        <w:t>問團</w:t>
      </w:r>
      <w:r w:rsidR="00A34ED9" w:rsidRPr="00E15F27">
        <w:rPr>
          <w:rFonts w:asciiTheme="majorEastAsia" w:eastAsiaTheme="majorEastAsia" w:hAnsiTheme="majorEastAsia" w:hint="eastAsia"/>
          <w:color w:val="000000"/>
          <w:spacing w:val="-1"/>
          <w:sz w:val="23"/>
          <w:szCs w:val="23"/>
          <w:lang w:eastAsia="zh-TW"/>
        </w:rPr>
        <w:t>。</w:t>
      </w:r>
    </w:p>
    <w:p w14:paraId="0E7BE3C6" w14:textId="77777777" w:rsidR="00A34ED9" w:rsidRPr="00E15F27" w:rsidRDefault="007E4FF7" w:rsidP="00E15F27">
      <w:pPr>
        <w:pStyle w:val="ListParagraph"/>
        <w:numPr>
          <w:ilvl w:val="0"/>
          <w:numId w:val="8"/>
        </w:numPr>
        <w:spacing w:before="108" w:line="8" w:lineRule="atLeast"/>
        <w:rPr>
          <w:rFonts w:asciiTheme="majorEastAsia" w:eastAsiaTheme="majorEastAsia" w:hAnsiTheme="majorEastAsia"/>
          <w:color w:val="000000"/>
          <w:spacing w:val="22"/>
          <w:sz w:val="23"/>
          <w:szCs w:val="23"/>
          <w:lang w:eastAsia="zh-TW"/>
        </w:rPr>
      </w:pPr>
      <w:r w:rsidRPr="00E15F27">
        <w:rPr>
          <w:rFonts w:asciiTheme="majorEastAsia" w:eastAsiaTheme="majorEastAsia" w:hAnsiTheme="majorEastAsia"/>
          <w:color w:val="000000"/>
          <w:spacing w:val="-1"/>
          <w:sz w:val="23"/>
          <w:szCs w:val="23"/>
          <w:lang w:eastAsia="zh-TW"/>
        </w:rPr>
        <w:t>資訊小組：負責媒體之聯系及網路資訊之傳</w:t>
      </w:r>
      <w:r w:rsidR="00A34ED9" w:rsidRPr="00E15F27">
        <w:rPr>
          <w:rFonts w:asciiTheme="majorEastAsia" w:eastAsiaTheme="majorEastAsia" w:hAnsiTheme="majorEastAsia" w:hint="eastAsia"/>
          <w:color w:val="000000"/>
          <w:spacing w:val="-1"/>
          <w:sz w:val="23"/>
          <w:szCs w:val="23"/>
          <w:lang w:eastAsia="zh-TW"/>
        </w:rPr>
        <w:t>播。</w:t>
      </w:r>
    </w:p>
    <w:p w14:paraId="76427D0C" w14:textId="4E2FC2D2" w:rsidR="00A34ED9" w:rsidRPr="00E15F27" w:rsidRDefault="007E4FF7" w:rsidP="00E15F27">
      <w:pPr>
        <w:pStyle w:val="ListParagraph"/>
        <w:numPr>
          <w:ilvl w:val="0"/>
          <w:numId w:val="8"/>
        </w:numPr>
        <w:spacing w:before="108" w:line="8" w:lineRule="atLeast"/>
        <w:rPr>
          <w:rFonts w:asciiTheme="majorEastAsia" w:eastAsiaTheme="majorEastAsia" w:hAnsiTheme="majorEastAsia"/>
          <w:color w:val="000000"/>
          <w:spacing w:val="22"/>
          <w:sz w:val="23"/>
          <w:szCs w:val="23"/>
          <w:lang w:eastAsia="zh-TW"/>
        </w:rPr>
      </w:pPr>
      <w:r w:rsidRPr="00E15F27">
        <w:rPr>
          <w:rFonts w:asciiTheme="majorEastAsia" w:eastAsiaTheme="majorEastAsia" w:hAnsiTheme="majorEastAsia"/>
          <w:color w:val="000000"/>
          <w:spacing w:val="72"/>
          <w:sz w:val="23"/>
          <w:szCs w:val="23"/>
          <w:lang w:eastAsia="zh-TW"/>
        </w:rPr>
        <w:t>社區服務小組：負責社區服務回</w:t>
      </w:r>
      <w:r w:rsidR="00A34ED9" w:rsidRPr="00E15F27">
        <w:rPr>
          <w:rFonts w:asciiTheme="majorEastAsia" w:eastAsiaTheme="majorEastAsia" w:hAnsiTheme="majorEastAsia" w:hint="eastAsia"/>
          <w:color w:val="000000"/>
          <w:spacing w:val="72"/>
          <w:sz w:val="23"/>
          <w:szCs w:val="23"/>
          <w:lang w:eastAsia="zh-TW"/>
        </w:rPr>
        <w:t>饋</w:t>
      </w:r>
      <w:r w:rsidRPr="00E15F27">
        <w:rPr>
          <w:rFonts w:asciiTheme="majorEastAsia" w:eastAsiaTheme="majorEastAsia" w:hAnsiTheme="majorEastAsia"/>
          <w:color w:val="000000"/>
          <w:spacing w:val="72"/>
          <w:sz w:val="23"/>
          <w:szCs w:val="23"/>
          <w:lang w:eastAsia="zh-TW"/>
        </w:rPr>
        <w:t>在地社區或台灣僑界之聯系</w:t>
      </w:r>
      <w:r w:rsidR="00A34ED9" w:rsidRPr="00E15F27">
        <w:rPr>
          <w:rFonts w:asciiTheme="majorEastAsia" w:eastAsiaTheme="majorEastAsia" w:hAnsiTheme="majorEastAsia" w:hint="eastAsia"/>
          <w:color w:val="000000"/>
          <w:spacing w:val="72"/>
          <w:sz w:val="23"/>
          <w:szCs w:val="23"/>
          <w:lang w:eastAsia="zh-TW"/>
        </w:rPr>
        <w:t>。</w:t>
      </w:r>
    </w:p>
    <w:p w14:paraId="417192F0" w14:textId="77777777" w:rsidR="00A34ED9" w:rsidRPr="002D2D7E" w:rsidRDefault="007E4FF7" w:rsidP="00E15F27">
      <w:pPr>
        <w:pStyle w:val="ListParagraph"/>
        <w:numPr>
          <w:ilvl w:val="0"/>
          <w:numId w:val="8"/>
        </w:numPr>
        <w:spacing w:before="108" w:line="8" w:lineRule="atLeast"/>
        <w:rPr>
          <w:rFonts w:asciiTheme="majorEastAsia" w:eastAsiaTheme="majorEastAsia" w:hAnsiTheme="majorEastAsia"/>
          <w:spacing w:val="22"/>
          <w:sz w:val="23"/>
          <w:szCs w:val="23"/>
          <w:lang w:eastAsia="zh-TW"/>
        </w:rPr>
      </w:pPr>
      <w:r w:rsidRPr="00E15F27">
        <w:rPr>
          <w:rFonts w:asciiTheme="majorEastAsia" w:eastAsiaTheme="majorEastAsia" w:hAnsiTheme="majorEastAsia"/>
          <w:color w:val="000000"/>
          <w:spacing w:val="6"/>
          <w:sz w:val="23"/>
          <w:szCs w:val="23"/>
          <w:lang w:eastAsia="zh-TW"/>
        </w:rPr>
        <w:t>會員小組：負責招集新會員，接待及介紹新會員及新理事商會運作及活動。</w:t>
      </w:r>
    </w:p>
    <w:p w14:paraId="425540F1" w14:textId="67D163B7" w:rsidR="007E4FF7" w:rsidRPr="002D2D7E" w:rsidRDefault="00A34ED9" w:rsidP="00E15F27">
      <w:pPr>
        <w:spacing w:before="108" w:line="8" w:lineRule="atLeast"/>
        <w:ind w:left="720"/>
        <w:rPr>
          <w:rFonts w:asciiTheme="majorEastAsia" w:eastAsiaTheme="majorEastAsia" w:hAnsiTheme="majorEastAsia"/>
          <w:spacing w:val="22"/>
          <w:sz w:val="23"/>
          <w:szCs w:val="23"/>
          <w:lang w:eastAsia="zh-TW"/>
        </w:rPr>
      </w:pPr>
      <w:r w:rsidRPr="002D2D7E">
        <w:rPr>
          <w:rFonts w:asciiTheme="majorEastAsia" w:eastAsiaTheme="majorEastAsia" w:hAnsiTheme="majorEastAsia" w:hint="eastAsia"/>
          <w:spacing w:val="5"/>
          <w:sz w:val="23"/>
          <w:szCs w:val="23"/>
          <w:lang w:eastAsia="zh-TW"/>
        </w:rPr>
        <w:t xml:space="preserve">      </w:t>
      </w:r>
      <w:r w:rsidR="007E4FF7" w:rsidRPr="002D2D7E">
        <w:rPr>
          <w:rFonts w:asciiTheme="majorEastAsia" w:eastAsiaTheme="majorEastAsia" w:hAnsiTheme="majorEastAsia"/>
          <w:spacing w:val="5"/>
          <w:sz w:val="23"/>
          <w:szCs w:val="23"/>
          <w:lang w:eastAsia="zh-TW"/>
        </w:rPr>
        <w:t>第十二條</w:t>
      </w:r>
      <w:r w:rsidRPr="002D2D7E">
        <w:rPr>
          <w:rFonts w:asciiTheme="majorEastAsia" w:eastAsiaTheme="majorEastAsia" w:hAnsiTheme="majorEastAsia" w:hint="eastAsia"/>
          <w:spacing w:val="5"/>
          <w:sz w:val="23"/>
          <w:szCs w:val="23"/>
          <w:lang w:eastAsia="zh-TW"/>
        </w:rPr>
        <w:t>：</w:t>
      </w:r>
      <w:r w:rsidR="007E4FF7" w:rsidRPr="002D2D7E">
        <w:rPr>
          <w:rFonts w:asciiTheme="majorEastAsia" w:eastAsiaTheme="majorEastAsia" w:hAnsiTheme="majorEastAsia"/>
          <w:spacing w:val="5"/>
          <w:sz w:val="23"/>
          <w:szCs w:val="23"/>
          <w:lang w:eastAsia="zh-TW"/>
        </w:rPr>
        <w:t>紀律委員會</w:t>
      </w:r>
    </w:p>
    <w:p w14:paraId="5BA928B4" w14:textId="3C638C04" w:rsidR="007E4FF7" w:rsidRPr="002D2D7E" w:rsidRDefault="007E4FF7" w:rsidP="00E15F27">
      <w:pPr>
        <w:pStyle w:val="ListParagraph"/>
        <w:numPr>
          <w:ilvl w:val="2"/>
          <w:numId w:val="12"/>
        </w:numPr>
        <w:spacing w:line="8" w:lineRule="atLeast"/>
        <w:rPr>
          <w:rFonts w:asciiTheme="majorEastAsia" w:eastAsiaTheme="majorEastAsia" w:hAnsiTheme="majorEastAsia"/>
          <w:spacing w:val="5"/>
          <w:sz w:val="23"/>
          <w:szCs w:val="23"/>
          <w:lang w:eastAsia="zh-TW"/>
        </w:rPr>
      </w:pPr>
      <w:r w:rsidRPr="002D2D7E">
        <w:rPr>
          <w:rFonts w:asciiTheme="majorEastAsia" w:eastAsiaTheme="majorEastAsia" w:hAnsiTheme="majorEastAsia"/>
          <w:spacing w:val="5"/>
          <w:sz w:val="23"/>
          <w:szCs w:val="23"/>
          <w:lang w:eastAsia="zh-TW"/>
        </w:rPr>
        <w:t>紀律委員會成員由理事會</w:t>
      </w:r>
      <w:r w:rsidR="00A34ED9" w:rsidRPr="002D2D7E">
        <w:rPr>
          <w:rFonts w:asciiTheme="majorEastAsia" w:eastAsiaTheme="majorEastAsia" w:hAnsiTheme="majorEastAsia" w:hint="eastAsia"/>
          <w:spacing w:val="5"/>
          <w:sz w:val="23"/>
          <w:szCs w:val="23"/>
          <w:lang w:eastAsia="zh-TW"/>
        </w:rPr>
        <w:t>推</w:t>
      </w:r>
      <w:r w:rsidRPr="002D2D7E">
        <w:rPr>
          <w:rFonts w:asciiTheme="majorEastAsia" w:eastAsiaTheme="majorEastAsia" w:hAnsiTheme="majorEastAsia"/>
          <w:spacing w:val="5"/>
          <w:sz w:val="23"/>
          <w:szCs w:val="23"/>
          <w:lang w:eastAsia="zh-TW"/>
        </w:rPr>
        <w:t>選，共五位成員，任期一年，連選得連任。</w:t>
      </w:r>
    </w:p>
    <w:p w14:paraId="173D63D7" w14:textId="77777777" w:rsidR="00690825" w:rsidRPr="002D2D7E" w:rsidRDefault="007E4FF7" w:rsidP="00E15F27">
      <w:pPr>
        <w:pStyle w:val="ListParagraph"/>
        <w:numPr>
          <w:ilvl w:val="2"/>
          <w:numId w:val="12"/>
        </w:numPr>
        <w:spacing w:before="108" w:line="8" w:lineRule="atLeast"/>
        <w:ind w:right="72"/>
        <w:rPr>
          <w:rFonts w:asciiTheme="majorEastAsia" w:eastAsiaTheme="majorEastAsia" w:hAnsiTheme="majorEastAsia"/>
          <w:spacing w:val="11"/>
          <w:sz w:val="23"/>
          <w:szCs w:val="23"/>
          <w:lang w:eastAsia="zh-TW"/>
        </w:rPr>
      </w:pPr>
      <w:r w:rsidRPr="002D2D7E">
        <w:rPr>
          <w:rFonts w:asciiTheme="majorEastAsia" w:eastAsiaTheme="majorEastAsia" w:hAnsiTheme="majorEastAsia"/>
          <w:spacing w:val="11"/>
          <w:sz w:val="23"/>
          <w:szCs w:val="23"/>
          <w:lang w:eastAsia="zh-TW"/>
        </w:rPr>
        <w:t>紀律委員會負責</w:t>
      </w:r>
    </w:p>
    <w:p w14:paraId="130DA666" w14:textId="1903768E" w:rsidR="00690825" w:rsidRPr="002D2D7E" w:rsidRDefault="00690825" w:rsidP="00690825">
      <w:pPr>
        <w:pStyle w:val="ListParagraph"/>
        <w:numPr>
          <w:ilvl w:val="0"/>
          <w:numId w:val="25"/>
        </w:numPr>
        <w:spacing w:before="108" w:line="8" w:lineRule="atLeast"/>
        <w:ind w:right="72"/>
        <w:rPr>
          <w:rFonts w:asciiTheme="majorEastAsia" w:eastAsiaTheme="majorEastAsia" w:hAnsiTheme="majorEastAsia"/>
          <w:spacing w:val="11"/>
          <w:sz w:val="23"/>
          <w:szCs w:val="23"/>
          <w:lang w:eastAsia="zh-TW"/>
        </w:rPr>
      </w:pPr>
      <w:r w:rsidRPr="002D2D7E">
        <w:rPr>
          <w:rFonts w:asciiTheme="majorEastAsia" w:eastAsiaTheme="majorEastAsia" w:hAnsiTheme="majorEastAsia" w:hint="eastAsia"/>
          <w:spacing w:val="11"/>
          <w:sz w:val="23"/>
          <w:szCs w:val="23"/>
          <w:lang w:eastAsia="zh-TW"/>
        </w:rPr>
        <w:t>審核新會員申請</w:t>
      </w:r>
      <w:r w:rsidR="00DF704A" w:rsidRPr="002D2D7E">
        <w:rPr>
          <w:rFonts w:asciiTheme="majorEastAsia" w:eastAsiaTheme="majorEastAsia" w:hAnsiTheme="majorEastAsia" w:hint="eastAsia"/>
          <w:spacing w:val="11"/>
          <w:sz w:val="23"/>
          <w:szCs w:val="23"/>
          <w:lang w:eastAsia="zh-TW"/>
        </w:rPr>
        <w:t>。</w:t>
      </w:r>
    </w:p>
    <w:p w14:paraId="038B625A" w14:textId="292BDEC3" w:rsidR="007E4FF7" w:rsidRPr="002D2D7E" w:rsidRDefault="007E4FF7" w:rsidP="00690825">
      <w:pPr>
        <w:pStyle w:val="ListParagraph"/>
        <w:numPr>
          <w:ilvl w:val="0"/>
          <w:numId w:val="25"/>
        </w:numPr>
        <w:spacing w:before="108" w:line="8" w:lineRule="atLeast"/>
        <w:ind w:right="72"/>
        <w:rPr>
          <w:rFonts w:asciiTheme="majorEastAsia" w:eastAsiaTheme="majorEastAsia" w:hAnsiTheme="majorEastAsia"/>
          <w:spacing w:val="11"/>
          <w:sz w:val="23"/>
          <w:szCs w:val="23"/>
          <w:lang w:eastAsia="zh-TW"/>
        </w:rPr>
      </w:pPr>
      <w:r w:rsidRPr="002D2D7E">
        <w:rPr>
          <w:rFonts w:asciiTheme="majorEastAsia" w:eastAsiaTheme="majorEastAsia" w:hAnsiTheme="majorEastAsia"/>
          <w:spacing w:val="11"/>
          <w:sz w:val="23"/>
          <w:szCs w:val="23"/>
          <w:lang w:eastAsia="zh-TW"/>
        </w:rPr>
        <w:t>處理任何會員損害本會名譽，財務，及會務之運行之事由，經會員</w:t>
      </w:r>
      <w:r w:rsidRPr="002D2D7E">
        <w:rPr>
          <w:rFonts w:asciiTheme="majorEastAsia" w:eastAsiaTheme="majorEastAsia" w:hAnsiTheme="majorEastAsia"/>
          <w:spacing w:val="13"/>
          <w:sz w:val="23"/>
          <w:szCs w:val="23"/>
          <w:lang w:eastAsia="zh-TW"/>
        </w:rPr>
        <w:t>檢舉</w:t>
      </w:r>
      <w:r w:rsidR="00A34ED9" w:rsidRPr="002D2D7E">
        <w:rPr>
          <w:rFonts w:asciiTheme="majorEastAsia" w:eastAsiaTheme="majorEastAsia" w:hAnsiTheme="majorEastAsia" w:hint="eastAsia"/>
          <w:spacing w:val="13"/>
          <w:sz w:val="23"/>
          <w:szCs w:val="23"/>
          <w:lang w:eastAsia="zh-TW"/>
        </w:rPr>
        <w:t>，</w:t>
      </w:r>
      <w:r w:rsidRPr="002D2D7E">
        <w:rPr>
          <w:rFonts w:asciiTheme="majorEastAsia" w:eastAsiaTheme="majorEastAsia" w:hAnsiTheme="majorEastAsia"/>
          <w:spacing w:val="13"/>
          <w:sz w:val="23"/>
          <w:szCs w:val="23"/>
          <w:lang w:eastAsia="zh-TW"/>
        </w:rPr>
        <w:t>由理事會通過，交由紀律委員會進行調查並提出懲處方案，由理事會通過</w:t>
      </w:r>
      <w:r w:rsidRPr="002D2D7E">
        <w:rPr>
          <w:rFonts w:asciiTheme="majorEastAsia" w:eastAsiaTheme="majorEastAsia" w:hAnsiTheme="majorEastAsia"/>
          <w:spacing w:val="-1"/>
          <w:sz w:val="23"/>
          <w:szCs w:val="23"/>
          <w:lang w:eastAsia="zh-TW"/>
        </w:rPr>
        <w:t>後，由會長執行之。</w:t>
      </w:r>
    </w:p>
    <w:p w14:paraId="1548CBD3" w14:textId="27D6BEED" w:rsidR="007E4FF7" w:rsidRPr="00E15F27" w:rsidRDefault="007E4FF7" w:rsidP="00E15F27">
      <w:pPr>
        <w:pStyle w:val="ListParagraph"/>
        <w:numPr>
          <w:ilvl w:val="2"/>
          <w:numId w:val="12"/>
        </w:numPr>
        <w:spacing w:before="72" w:line="8" w:lineRule="atLeast"/>
        <w:ind w:right="3312"/>
        <w:rPr>
          <w:rFonts w:asciiTheme="majorEastAsia" w:eastAsiaTheme="majorEastAsia" w:hAnsiTheme="majorEastAsia"/>
          <w:color w:val="000000"/>
          <w:spacing w:val="1"/>
          <w:sz w:val="23"/>
          <w:szCs w:val="23"/>
          <w:lang w:eastAsia="zh-TW"/>
        </w:rPr>
      </w:pPr>
      <w:r w:rsidRPr="002D2D7E">
        <w:rPr>
          <w:rFonts w:asciiTheme="majorEastAsia" w:eastAsiaTheme="majorEastAsia" w:hAnsiTheme="majorEastAsia"/>
          <w:spacing w:val="1"/>
          <w:sz w:val="23"/>
          <w:szCs w:val="23"/>
          <w:lang w:eastAsia="zh-TW"/>
        </w:rPr>
        <w:t>懲處方案中最嚴重者可被停止會籍及被</w:t>
      </w:r>
      <w:r w:rsidRPr="00E15F27">
        <w:rPr>
          <w:rFonts w:asciiTheme="majorEastAsia" w:eastAsiaTheme="majorEastAsia" w:hAnsiTheme="majorEastAsia"/>
          <w:color w:val="000000"/>
          <w:spacing w:val="1"/>
          <w:sz w:val="23"/>
          <w:szCs w:val="23"/>
          <w:lang w:eastAsia="zh-TW"/>
        </w:rPr>
        <w:t>罷免其職務。</w:t>
      </w:r>
    </w:p>
    <w:p w14:paraId="24C008D0" w14:textId="6DFC7B77" w:rsidR="007E4FF7" w:rsidRPr="00E15F27" w:rsidRDefault="00A34ED9" w:rsidP="00E15F27">
      <w:pPr>
        <w:spacing w:before="72" w:line="8" w:lineRule="atLeast"/>
        <w:ind w:right="3312"/>
        <w:rPr>
          <w:rFonts w:asciiTheme="majorEastAsia" w:eastAsiaTheme="majorEastAsia" w:hAnsiTheme="majorEastAsia"/>
          <w:color w:val="000000"/>
          <w:spacing w:val="1"/>
          <w:sz w:val="23"/>
          <w:szCs w:val="23"/>
          <w:lang w:eastAsia="zh-TW"/>
        </w:rPr>
      </w:pPr>
      <w:r w:rsidRPr="00E15F27">
        <w:rPr>
          <w:rFonts w:asciiTheme="majorEastAsia" w:eastAsiaTheme="majorEastAsia" w:hAnsiTheme="majorEastAsia" w:hint="eastAsia"/>
          <w:color w:val="000000"/>
          <w:spacing w:val="-4"/>
          <w:sz w:val="23"/>
          <w:szCs w:val="23"/>
          <w:lang w:eastAsia="zh-TW"/>
        </w:rPr>
        <w:t xml:space="preserve">                 </w:t>
      </w:r>
      <w:r w:rsidR="00352B36">
        <w:rPr>
          <w:rFonts w:asciiTheme="majorEastAsia" w:eastAsiaTheme="majorEastAsia" w:hAnsiTheme="majorEastAsia" w:hint="eastAsia"/>
          <w:color w:val="000000"/>
          <w:spacing w:val="-4"/>
          <w:sz w:val="23"/>
          <w:szCs w:val="23"/>
          <w:lang w:eastAsia="zh-TW"/>
        </w:rPr>
        <w:t xml:space="preserve"> </w:t>
      </w:r>
      <w:r w:rsidR="007E4FF7" w:rsidRPr="00E15F27">
        <w:rPr>
          <w:rFonts w:asciiTheme="majorEastAsia" w:eastAsiaTheme="majorEastAsia" w:hAnsiTheme="majorEastAsia"/>
          <w:color w:val="000000"/>
          <w:spacing w:val="-4"/>
          <w:sz w:val="23"/>
          <w:szCs w:val="23"/>
          <w:lang w:eastAsia="zh-TW"/>
        </w:rPr>
        <w:t>第十三條：選舉委員會</w:t>
      </w:r>
    </w:p>
    <w:p w14:paraId="761EDF03" w14:textId="5DCFA2BB" w:rsidR="007E4FF7" w:rsidRPr="00E15F27" w:rsidRDefault="007E4FF7" w:rsidP="00E15F27">
      <w:pPr>
        <w:pStyle w:val="ListParagraph"/>
        <w:numPr>
          <w:ilvl w:val="2"/>
          <w:numId w:val="14"/>
        </w:numPr>
        <w:spacing w:before="108" w:line="8" w:lineRule="atLeast"/>
        <w:ind w:right="72"/>
        <w:rPr>
          <w:rFonts w:asciiTheme="majorEastAsia" w:eastAsiaTheme="majorEastAsia" w:hAnsiTheme="majorEastAsia"/>
          <w:color w:val="000000"/>
          <w:spacing w:val="14"/>
          <w:sz w:val="23"/>
          <w:szCs w:val="23"/>
          <w:lang w:eastAsia="zh-TW"/>
        </w:rPr>
      </w:pPr>
      <w:r w:rsidRPr="00E15F27">
        <w:rPr>
          <w:rFonts w:asciiTheme="majorEastAsia" w:eastAsiaTheme="majorEastAsia" w:hAnsiTheme="majorEastAsia"/>
          <w:color w:val="000000"/>
          <w:spacing w:val="14"/>
          <w:sz w:val="23"/>
          <w:szCs w:val="23"/>
          <w:lang w:eastAsia="zh-TW"/>
        </w:rPr>
        <w:t>由五位成員組成</w:t>
      </w:r>
      <w:r w:rsidR="00A34ED9" w:rsidRPr="00E15F27">
        <w:rPr>
          <w:rFonts w:asciiTheme="majorEastAsia" w:eastAsiaTheme="majorEastAsia" w:hAnsiTheme="majorEastAsia" w:hint="eastAsia"/>
          <w:color w:val="000000"/>
          <w:spacing w:val="14"/>
          <w:sz w:val="23"/>
          <w:szCs w:val="23"/>
          <w:lang w:eastAsia="zh-TW"/>
        </w:rPr>
        <w:t>。</w:t>
      </w:r>
      <w:r w:rsidRPr="00E15F27">
        <w:rPr>
          <w:rFonts w:asciiTheme="majorEastAsia" w:eastAsiaTheme="majorEastAsia" w:hAnsiTheme="majorEastAsia"/>
          <w:color w:val="000000"/>
          <w:spacing w:val="14"/>
          <w:sz w:val="23"/>
          <w:szCs w:val="23"/>
          <w:lang w:eastAsia="zh-TW"/>
        </w:rPr>
        <w:t>會長、副會長及祕書長為當然成員。其它二位成員由理事會成員</w:t>
      </w:r>
      <w:r w:rsidRPr="00E15F27">
        <w:rPr>
          <w:rFonts w:asciiTheme="majorEastAsia" w:eastAsiaTheme="majorEastAsia" w:hAnsiTheme="majorEastAsia"/>
          <w:color w:val="000000"/>
          <w:spacing w:val="-2"/>
          <w:sz w:val="23"/>
          <w:szCs w:val="23"/>
          <w:lang w:eastAsia="zh-TW"/>
        </w:rPr>
        <w:t>中</w:t>
      </w:r>
      <w:r w:rsidR="00A34ED9" w:rsidRPr="00E15F27">
        <w:rPr>
          <w:rFonts w:asciiTheme="majorEastAsia" w:eastAsiaTheme="majorEastAsia" w:hAnsiTheme="majorEastAsia" w:hint="eastAsia"/>
          <w:color w:val="000000"/>
          <w:spacing w:val="-2"/>
          <w:sz w:val="23"/>
          <w:szCs w:val="23"/>
          <w:lang w:eastAsia="zh-TW"/>
        </w:rPr>
        <w:t>推</w:t>
      </w:r>
      <w:r w:rsidRPr="00E15F27">
        <w:rPr>
          <w:rFonts w:asciiTheme="majorEastAsia" w:eastAsiaTheme="majorEastAsia" w:hAnsiTheme="majorEastAsia"/>
          <w:color w:val="000000"/>
          <w:spacing w:val="-2"/>
          <w:sz w:val="23"/>
          <w:szCs w:val="23"/>
          <w:lang w:eastAsia="zh-TW"/>
        </w:rPr>
        <w:t>選擔任</w:t>
      </w:r>
      <w:r w:rsidR="00A34ED9" w:rsidRPr="00E15F27">
        <w:rPr>
          <w:rFonts w:asciiTheme="majorEastAsia" w:eastAsiaTheme="majorEastAsia" w:hAnsiTheme="majorEastAsia" w:hint="eastAsia"/>
          <w:color w:val="000000"/>
          <w:spacing w:val="-2"/>
          <w:sz w:val="23"/>
          <w:szCs w:val="23"/>
          <w:lang w:eastAsia="zh-TW"/>
        </w:rPr>
        <w:t>。</w:t>
      </w:r>
    </w:p>
    <w:p w14:paraId="195E72EC" w14:textId="01A2CD55" w:rsidR="007E4FF7" w:rsidRPr="00E15F27" w:rsidRDefault="007E4FF7" w:rsidP="00E15F27">
      <w:pPr>
        <w:pStyle w:val="ListParagraph"/>
        <w:numPr>
          <w:ilvl w:val="2"/>
          <w:numId w:val="14"/>
        </w:numPr>
        <w:spacing w:before="72" w:line="8" w:lineRule="atLeast"/>
        <w:rPr>
          <w:rFonts w:asciiTheme="majorEastAsia" w:eastAsiaTheme="majorEastAsia" w:hAnsiTheme="majorEastAsia"/>
          <w:color w:val="000000"/>
          <w:spacing w:val="13"/>
          <w:sz w:val="23"/>
          <w:szCs w:val="23"/>
          <w:lang w:eastAsia="zh-TW"/>
        </w:rPr>
      </w:pPr>
      <w:r w:rsidRPr="00E15F27">
        <w:rPr>
          <w:rFonts w:asciiTheme="majorEastAsia" w:eastAsiaTheme="majorEastAsia" w:hAnsiTheme="majorEastAsia"/>
          <w:color w:val="000000"/>
          <w:spacing w:val="13"/>
          <w:sz w:val="23"/>
          <w:szCs w:val="23"/>
          <w:lang w:eastAsia="zh-TW"/>
        </w:rPr>
        <w:t>負責審核由本會會員</w:t>
      </w:r>
      <w:r w:rsidR="00A34ED9" w:rsidRPr="00E15F27">
        <w:rPr>
          <w:rFonts w:asciiTheme="majorEastAsia" w:eastAsiaTheme="majorEastAsia" w:hAnsiTheme="majorEastAsia" w:hint="eastAsia"/>
          <w:color w:val="000000"/>
          <w:spacing w:val="13"/>
          <w:sz w:val="23"/>
          <w:szCs w:val="23"/>
          <w:lang w:eastAsia="zh-TW"/>
        </w:rPr>
        <w:t>推</w:t>
      </w:r>
      <w:r w:rsidRPr="00E15F27">
        <w:rPr>
          <w:rFonts w:asciiTheme="majorEastAsia" w:eastAsiaTheme="majorEastAsia" w:hAnsiTheme="majorEastAsia"/>
          <w:color w:val="000000"/>
          <w:spacing w:val="13"/>
          <w:sz w:val="23"/>
          <w:szCs w:val="23"/>
          <w:lang w:eastAsia="zh-TW"/>
        </w:rPr>
        <w:t>舉之理事侯選人</w:t>
      </w:r>
      <w:r w:rsidR="00A34ED9" w:rsidRPr="00E15F27">
        <w:rPr>
          <w:rFonts w:asciiTheme="majorEastAsia" w:eastAsiaTheme="majorEastAsia" w:hAnsiTheme="majorEastAsia" w:hint="eastAsia"/>
          <w:color w:val="000000"/>
          <w:spacing w:val="13"/>
          <w:sz w:val="23"/>
          <w:szCs w:val="23"/>
          <w:lang w:eastAsia="zh-TW"/>
        </w:rPr>
        <w:t>資</w:t>
      </w:r>
      <w:r w:rsidRPr="00E15F27">
        <w:rPr>
          <w:rFonts w:asciiTheme="majorEastAsia" w:eastAsiaTheme="majorEastAsia" w:hAnsiTheme="majorEastAsia"/>
          <w:color w:val="000000"/>
          <w:spacing w:val="13"/>
          <w:sz w:val="23"/>
          <w:szCs w:val="23"/>
          <w:lang w:eastAsia="zh-TW"/>
        </w:rPr>
        <w:t>格。通過</w:t>
      </w:r>
      <w:r w:rsidR="00A34ED9" w:rsidRPr="00E15F27">
        <w:rPr>
          <w:rFonts w:asciiTheme="majorEastAsia" w:eastAsiaTheme="majorEastAsia" w:hAnsiTheme="majorEastAsia" w:hint="eastAsia"/>
          <w:color w:val="000000"/>
          <w:spacing w:val="13"/>
          <w:sz w:val="23"/>
          <w:szCs w:val="23"/>
          <w:lang w:eastAsia="zh-TW"/>
        </w:rPr>
        <w:t>審</w:t>
      </w:r>
      <w:r w:rsidRPr="00E15F27">
        <w:rPr>
          <w:rFonts w:asciiTheme="majorEastAsia" w:eastAsiaTheme="majorEastAsia" w:hAnsiTheme="majorEastAsia"/>
          <w:color w:val="000000"/>
          <w:spacing w:val="13"/>
          <w:sz w:val="23"/>
          <w:szCs w:val="23"/>
          <w:lang w:eastAsia="zh-TW"/>
        </w:rPr>
        <w:t>核之侯選人由選舉委員會送至</w:t>
      </w:r>
      <w:r w:rsidRPr="00E15F27">
        <w:rPr>
          <w:rFonts w:asciiTheme="majorEastAsia" w:eastAsiaTheme="majorEastAsia" w:hAnsiTheme="majorEastAsia"/>
          <w:color w:val="000000"/>
          <w:spacing w:val="5"/>
          <w:sz w:val="23"/>
          <w:szCs w:val="23"/>
          <w:lang w:eastAsia="zh-TW"/>
        </w:rPr>
        <w:t>年度會員大會由本會會員投票選出。</w:t>
      </w:r>
    </w:p>
    <w:p w14:paraId="045761BC" w14:textId="77777777" w:rsidR="00A34ED9" w:rsidRPr="00E15F27" w:rsidRDefault="00A34ED9" w:rsidP="00E15F27">
      <w:pPr>
        <w:spacing w:before="144" w:after="216" w:line="8" w:lineRule="atLeast"/>
        <w:ind w:left="1152" w:right="216" w:hanging="360"/>
        <w:rPr>
          <w:rFonts w:asciiTheme="majorEastAsia" w:eastAsiaTheme="majorEastAsia" w:hAnsiTheme="majorEastAsia"/>
          <w:color w:val="000000"/>
          <w:spacing w:val="15"/>
          <w:sz w:val="23"/>
          <w:szCs w:val="23"/>
          <w:lang w:eastAsia="zh-TW"/>
        </w:rPr>
      </w:pPr>
      <w:r w:rsidRPr="00E15F27">
        <w:rPr>
          <w:rFonts w:asciiTheme="majorEastAsia" w:eastAsiaTheme="majorEastAsia" w:hAnsiTheme="majorEastAsia" w:hint="eastAsia"/>
          <w:color w:val="000000"/>
          <w:spacing w:val="15"/>
          <w:sz w:val="23"/>
          <w:szCs w:val="23"/>
          <w:lang w:eastAsia="zh-TW"/>
        </w:rPr>
        <w:t xml:space="preserve">   </w:t>
      </w:r>
      <w:r w:rsidR="007E4FF7" w:rsidRPr="00E15F27">
        <w:rPr>
          <w:rFonts w:asciiTheme="majorEastAsia" w:eastAsiaTheme="majorEastAsia" w:hAnsiTheme="majorEastAsia"/>
          <w:color w:val="000000"/>
          <w:spacing w:val="15"/>
          <w:sz w:val="23"/>
          <w:szCs w:val="23"/>
          <w:lang w:eastAsia="zh-TW"/>
        </w:rPr>
        <w:t>第十四條：罷免</w:t>
      </w:r>
    </w:p>
    <w:p w14:paraId="576B92E3" w14:textId="440B6611" w:rsidR="007E4FF7" w:rsidRDefault="007E4FF7" w:rsidP="00E15F27">
      <w:pPr>
        <w:spacing w:before="144" w:after="216" w:line="8" w:lineRule="atLeast"/>
        <w:ind w:left="1440" w:right="216" w:firstLine="720"/>
        <w:rPr>
          <w:rFonts w:asciiTheme="majorEastAsia" w:eastAsiaTheme="majorEastAsia" w:hAnsiTheme="majorEastAsia"/>
          <w:color w:val="000000"/>
          <w:spacing w:val="10"/>
          <w:sz w:val="23"/>
          <w:szCs w:val="23"/>
          <w:lang w:eastAsia="zh-TW"/>
        </w:rPr>
      </w:pPr>
      <w:r w:rsidRPr="00E15F27">
        <w:rPr>
          <w:rFonts w:asciiTheme="majorEastAsia" w:eastAsiaTheme="majorEastAsia" w:hAnsiTheme="majorEastAsia"/>
          <w:color w:val="000000"/>
          <w:spacing w:val="15"/>
          <w:sz w:val="23"/>
          <w:szCs w:val="23"/>
          <w:lang w:eastAsia="zh-TW"/>
        </w:rPr>
        <w:t>罷免會長、副會長、理事、及諮詢委員，經由理事會法定出席人數三分</w:t>
      </w:r>
      <w:r w:rsidRPr="00E15F27">
        <w:rPr>
          <w:rFonts w:asciiTheme="majorEastAsia" w:eastAsiaTheme="majorEastAsia" w:hAnsiTheme="majorEastAsia"/>
          <w:color w:val="000000"/>
          <w:spacing w:val="10"/>
          <w:sz w:val="23"/>
          <w:szCs w:val="23"/>
          <w:lang w:eastAsia="zh-TW"/>
        </w:rPr>
        <w:t>之二通過後執行。</w:t>
      </w:r>
    </w:p>
    <w:p w14:paraId="03AB287A" w14:textId="77777777" w:rsidR="00F324C4" w:rsidRPr="00E15F27" w:rsidRDefault="00F324C4" w:rsidP="00E15F27">
      <w:pPr>
        <w:spacing w:before="144" w:after="216" w:line="8" w:lineRule="atLeast"/>
        <w:ind w:left="1440" w:right="216" w:firstLine="720"/>
        <w:rPr>
          <w:rFonts w:asciiTheme="majorEastAsia" w:eastAsiaTheme="majorEastAsia" w:hAnsiTheme="majorEastAsia"/>
          <w:color w:val="000000"/>
          <w:spacing w:val="15"/>
          <w:sz w:val="23"/>
          <w:szCs w:val="23"/>
          <w:lang w:eastAsia="zh-TW"/>
        </w:rPr>
      </w:pPr>
    </w:p>
    <w:p w14:paraId="54EEEF6C" w14:textId="17BF65AF" w:rsidR="007E4FF7" w:rsidRPr="00E15F27" w:rsidRDefault="007E4FF7" w:rsidP="00E15F27">
      <w:pPr>
        <w:spacing w:line="8" w:lineRule="atLeast"/>
        <w:rPr>
          <w:rFonts w:asciiTheme="majorEastAsia" w:eastAsiaTheme="majorEastAsia" w:hAnsiTheme="majorEastAsia"/>
          <w:color w:val="000000"/>
          <w:spacing w:val="43"/>
          <w:sz w:val="23"/>
          <w:szCs w:val="23"/>
          <w:lang w:eastAsia="zh-TW"/>
        </w:rPr>
      </w:pPr>
      <w:r w:rsidRPr="00E15F27">
        <w:rPr>
          <w:rFonts w:asciiTheme="majorEastAsia" w:eastAsiaTheme="majorEastAsia" w:hAnsiTheme="majorEastAsia"/>
          <w:color w:val="000000"/>
          <w:spacing w:val="43"/>
          <w:sz w:val="23"/>
          <w:szCs w:val="23"/>
          <w:lang w:eastAsia="zh-TW"/>
        </w:rPr>
        <w:t>第六章</w:t>
      </w:r>
      <w:r w:rsidR="00915FC4" w:rsidRPr="00E15F27">
        <w:rPr>
          <w:rFonts w:asciiTheme="majorEastAsia" w:eastAsiaTheme="majorEastAsia" w:hAnsiTheme="majorEastAsia" w:hint="eastAsia"/>
          <w:color w:val="000000"/>
          <w:spacing w:val="43"/>
          <w:sz w:val="23"/>
          <w:szCs w:val="23"/>
          <w:lang w:eastAsia="zh-TW"/>
        </w:rPr>
        <w:t xml:space="preserve">   </w:t>
      </w:r>
      <w:r w:rsidRPr="00E15F27">
        <w:rPr>
          <w:rFonts w:asciiTheme="majorEastAsia" w:eastAsiaTheme="majorEastAsia" w:hAnsiTheme="majorEastAsia"/>
          <w:color w:val="000000"/>
          <w:spacing w:val="43"/>
          <w:sz w:val="23"/>
          <w:szCs w:val="23"/>
          <w:lang w:eastAsia="zh-TW"/>
        </w:rPr>
        <w:t>會議</w:t>
      </w:r>
    </w:p>
    <w:p w14:paraId="6D63DDB8" w14:textId="77777777" w:rsidR="007E4FF7" w:rsidRPr="002D2D7E" w:rsidRDefault="007E4FF7" w:rsidP="00E15F27">
      <w:pPr>
        <w:spacing w:before="144" w:line="8" w:lineRule="atLeast"/>
        <w:ind w:left="792"/>
        <w:rPr>
          <w:rFonts w:asciiTheme="majorEastAsia" w:eastAsiaTheme="majorEastAsia" w:hAnsiTheme="majorEastAsia"/>
          <w:spacing w:val="17"/>
          <w:sz w:val="23"/>
          <w:szCs w:val="23"/>
          <w:lang w:eastAsia="zh-TW"/>
        </w:rPr>
      </w:pPr>
      <w:r w:rsidRPr="00E15F27">
        <w:rPr>
          <w:rFonts w:asciiTheme="majorEastAsia" w:eastAsiaTheme="majorEastAsia" w:hAnsiTheme="majorEastAsia"/>
          <w:color w:val="000000"/>
          <w:spacing w:val="17"/>
          <w:sz w:val="23"/>
          <w:szCs w:val="23"/>
          <w:lang w:eastAsia="zh-TW"/>
        </w:rPr>
        <w:t>第十五條：會員大會</w:t>
      </w:r>
    </w:p>
    <w:p w14:paraId="49A977F6" w14:textId="024EC8C9" w:rsidR="00A34ED9" w:rsidRPr="002D2D7E" w:rsidRDefault="007E4FF7" w:rsidP="00E15F27">
      <w:pPr>
        <w:pStyle w:val="ListParagraph"/>
        <w:numPr>
          <w:ilvl w:val="2"/>
          <w:numId w:val="16"/>
        </w:numPr>
        <w:spacing w:before="72" w:line="8" w:lineRule="atLeast"/>
        <w:ind w:right="288"/>
        <w:rPr>
          <w:rFonts w:asciiTheme="majorEastAsia" w:eastAsiaTheme="majorEastAsia" w:hAnsiTheme="majorEastAsia"/>
          <w:spacing w:val="22"/>
          <w:sz w:val="23"/>
          <w:szCs w:val="23"/>
          <w:lang w:eastAsia="zh-TW"/>
        </w:rPr>
      </w:pPr>
      <w:r w:rsidRPr="002D2D7E">
        <w:rPr>
          <w:rFonts w:asciiTheme="majorEastAsia" w:eastAsiaTheme="majorEastAsia" w:hAnsiTheme="majorEastAsia"/>
          <w:spacing w:val="22"/>
          <w:sz w:val="23"/>
          <w:szCs w:val="23"/>
          <w:lang w:eastAsia="zh-TW"/>
        </w:rPr>
        <w:lastRenderedPageBreak/>
        <w:t>會員大會於每年</w:t>
      </w:r>
      <w:r w:rsidR="00690825" w:rsidRPr="002D2D7E">
        <w:rPr>
          <w:rFonts w:asciiTheme="majorEastAsia" w:eastAsiaTheme="majorEastAsia" w:hAnsiTheme="majorEastAsia" w:hint="eastAsia"/>
          <w:spacing w:val="22"/>
          <w:sz w:val="23"/>
          <w:szCs w:val="23"/>
          <w:lang w:eastAsia="zh-TW"/>
        </w:rPr>
        <w:t>五</w:t>
      </w:r>
      <w:r w:rsidRPr="002D2D7E">
        <w:rPr>
          <w:rFonts w:asciiTheme="majorEastAsia" w:eastAsiaTheme="majorEastAsia" w:hAnsiTheme="majorEastAsia"/>
          <w:spacing w:val="22"/>
          <w:sz w:val="23"/>
          <w:szCs w:val="23"/>
          <w:lang w:eastAsia="zh-TW"/>
        </w:rPr>
        <w:t>月份或</w:t>
      </w:r>
      <w:r w:rsidR="00690825" w:rsidRPr="002D2D7E">
        <w:rPr>
          <w:rFonts w:asciiTheme="majorEastAsia" w:eastAsiaTheme="majorEastAsia" w:hAnsiTheme="majorEastAsia" w:hint="eastAsia"/>
          <w:spacing w:val="22"/>
          <w:sz w:val="23"/>
          <w:szCs w:val="23"/>
          <w:lang w:eastAsia="zh-TW"/>
        </w:rPr>
        <w:t>六</w:t>
      </w:r>
      <w:r w:rsidRPr="002D2D7E">
        <w:rPr>
          <w:rFonts w:asciiTheme="majorEastAsia" w:eastAsiaTheme="majorEastAsia" w:hAnsiTheme="majorEastAsia"/>
          <w:spacing w:val="22"/>
          <w:sz w:val="23"/>
          <w:szCs w:val="23"/>
          <w:lang w:eastAsia="zh-TW"/>
        </w:rPr>
        <w:t>月份召開，聽取會務報告，及章程修改，會後當天新會</w:t>
      </w:r>
      <w:r w:rsidRPr="002D2D7E">
        <w:rPr>
          <w:rFonts w:asciiTheme="majorEastAsia" w:eastAsiaTheme="majorEastAsia" w:hAnsiTheme="majorEastAsia"/>
          <w:spacing w:val="-7"/>
          <w:sz w:val="23"/>
          <w:szCs w:val="23"/>
          <w:lang w:eastAsia="zh-TW"/>
        </w:rPr>
        <w:t>長交接。</w:t>
      </w:r>
    </w:p>
    <w:p w14:paraId="17B95E21" w14:textId="4C1ABAFC" w:rsidR="00A34ED9" w:rsidRPr="00F324C4" w:rsidRDefault="007E4FF7" w:rsidP="00F324C4">
      <w:pPr>
        <w:pStyle w:val="ListParagraph"/>
        <w:numPr>
          <w:ilvl w:val="2"/>
          <w:numId w:val="16"/>
        </w:numPr>
        <w:spacing w:before="72" w:line="8" w:lineRule="atLeast"/>
        <w:ind w:right="288"/>
        <w:rPr>
          <w:rFonts w:asciiTheme="majorEastAsia" w:eastAsiaTheme="majorEastAsia" w:hAnsiTheme="majorEastAsia"/>
          <w:color w:val="000000"/>
          <w:spacing w:val="22"/>
          <w:sz w:val="23"/>
          <w:szCs w:val="23"/>
          <w:lang w:eastAsia="zh-TW"/>
        </w:rPr>
      </w:pPr>
      <w:r w:rsidRPr="00E15F27">
        <w:rPr>
          <w:rFonts w:asciiTheme="majorEastAsia" w:eastAsiaTheme="majorEastAsia" w:hAnsiTheme="majorEastAsia"/>
          <w:color w:val="000000"/>
          <w:spacing w:val="18"/>
          <w:sz w:val="23"/>
          <w:szCs w:val="23"/>
          <w:lang w:eastAsia="zh-TW"/>
        </w:rPr>
        <w:t>會員大會之法定出席人數為全體合格會員人數的二分之一。</w:t>
      </w:r>
    </w:p>
    <w:p w14:paraId="7DF07862" w14:textId="0A196A5D" w:rsidR="007E4FF7" w:rsidRPr="00E15F27" w:rsidRDefault="00352B36" w:rsidP="00E15F27">
      <w:pPr>
        <w:spacing w:before="108" w:line="8" w:lineRule="atLeast"/>
        <w:ind w:right="2952" w:firstLine="720"/>
        <w:rPr>
          <w:rFonts w:asciiTheme="majorEastAsia" w:eastAsiaTheme="majorEastAsia" w:hAnsiTheme="majorEastAsia"/>
          <w:color w:val="000000"/>
          <w:spacing w:val="18"/>
          <w:sz w:val="23"/>
          <w:szCs w:val="23"/>
          <w:lang w:eastAsia="zh-TW"/>
        </w:rPr>
      </w:pPr>
      <w:r>
        <w:rPr>
          <w:rFonts w:asciiTheme="majorEastAsia" w:eastAsiaTheme="majorEastAsia" w:hAnsiTheme="majorEastAsia" w:hint="eastAsia"/>
          <w:color w:val="000000"/>
          <w:sz w:val="23"/>
          <w:szCs w:val="23"/>
          <w:lang w:eastAsia="zh-TW"/>
        </w:rPr>
        <w:t xml:space="preserve"> </w:t>
      </w:r>
      <w:r w:rsidR="007E4FF7" w:rsidRPr="00E15F27">
        <w:rPr>
          <w:rFonts w:asciiTheme="majorEastAsia" w:eastAsiaTheme="majorEastAsia" w:hAnsiTheme="majorEastAsia"/>
          <w:color w:val="000000"/>
          <w:sz w:val="23"/>
          <w:szCs w:val="23"/>
          <w:lang w:eastAsia="zh-TW"/>
        </w:rPr>
        <w:t>第十六條：理事會</w:t>
      </w:r>
    </w:p>
    <w:p w14:paraId="5D59DA53" w14:textId="77777777" w:rsidR="00915FC4" w:rsidRPr="00E15F27" w:rsidRDefault="007E4FF7" w:rsidP="00E15F27">
      <w:pPr>
        <w:pStyle w:val="ListParagraph"/>
        <w:numPr>
          <w:ilvl w:val="2"/>
          <w:numId w:val="18"/>
        </w:numPr>
        <w:spacing w:line="8" w:lineRule="atLeast"/>
        <w:ind w:right="288"/>
        <w:rPr>
          <w:rFonts w:asciiTheme="majorEastAsia" w:eastAsiaTheme="majorEastAsia" w:hAnsiTheme="majorEastAsia"/>
          <w:color w:val="000000"/>
          <w:spacing w:val="13"/>
          <w:sz w:val="23"/>
          <w:szCs w:val="23"/>
          <w:lang w:eastAsia="zh-TW"/>
        </w:rPr>
      </w:pPr>
      <w:r w:rsidRPr="00E15F27">
        <w:rPr>
          <w:rFonts w:asciiTheme="majorEastAsia" w:eastAsiaTheme="majorEastAsia" w:hAnsiTheme="majorEastAsia"/>
          <w:color w:val="000000"/>
          <w:spacing w:val="13"/>
          <w:sz w:val="23"/>
          <w:szCs w:val="23"/>
          <w:lang w:eastAsia="zh-TW"/>
        </w:rPr>
        <w:t>每年定期集會四次，如有</w:t>
      </w:r>
      <w:r w:rsidR="00915FC4" w:rsidRPr="00E15F27">
        <w:rPr>
          <w:rFonts w:asciiTheme="majorEastAsia" w:eastAsiaTheme="majorEastAsia" w:hAnsiTheme="majorEastAsia" w:hint="eastAsia"/>
          <w:color w:val="000000"/>
          <w:spacing w:val="13"/>
          <w:sz w:val="23"/>
          <w:szCs w:val="23"/>
          <w:lang w:eastAsia="zh-TW"/>
        </w:rPr>
        <w:t>必</w:t>
      </w:r>
      <w:r w:rsidRPr="00E15F27">
        <w:rPr>
          <w:rFonts w:asciiTheme="majorEastAsia" w:eastAsiaTheme="majorEastAsia" w:hAnsiTheme="majorEastAsia"/>
          <w:color w:val="000000"/>
          <w:spacing w:val="13"/>
          <w:sz w:val="23"/>
          <w:szCs w:val="23"/>
          <w:lang w:eastAsia="zh-TW"/>
        </w:rPr>
        <w:t>要會長可以召開臨時理事會，理事會召</w:t>
      </w:r>
      <w:r w:rsidR="00915FC4" w:rsidRPr="00E15F27">
        <w:rPr>
          <w:rFonts w:asciiTheme="majorEastAsia" w:eastAsiaTheme="majorEastAsia" w:hAnsiTheme="majorEastAsia" w:hint="eastAsia"/>
          <w:color w:val="000000"/>
          <w:spacing w:val="13"/>
          <w:sz w:val="23"/>
          <w:szCs w:val="23"/>
          <w:lang w:eastAsia="zh-TW"/>
        </w:rPr>
        <w:t>開</w:t>
      </w:r>
      <w:r w:rsidRPr="00E15F27">
        <w:rPr>
          <w:rFonts w:asciiTheme="majorEastAsia" w:eastAsiaTheme="majorEastAsia" w:hAnsiTheme="majorEastAsia"/>
          <w:color w:val="000000"/>
          <w:spacing w:val="13"/>
          <w:sz w:val="23"/>
          <w:szCs w:val="23"/>
          <w:lang w:eastAsia="zh-TW"/>
        </w:rPr>
        <w:t>時</w:t>
      </w:r>
      <w:r w:rsidR="00915FC4" w:rsidRPr="00E15F27">
        <w:rPr>
          <w:rFonts w:asciiTheme="majorEastAsia" w:eastAsiaTheme="majorEastAsia" w:hAnsiTheme="majorEastAsia" w:hint="eastAsia"/>
          <w:color w:val="000000"/>
          <w:spacing w:val="13"/>
          <w:sz w:val="23"/>
          <w:szCs w:val="23"/>
          <w:lang w:eastAsia="zh-TW"/>
        </w:rPr>
        <w:t>間</w:t>
      </w:r>
      <w:r w:rsidRPr="00E15F27">
        <w:rPr>
          <w:rFonts w:asciiTheme="majorEastAsia" w:eastAsiaTheme="majorEastAsia" w:hAnsiTheme="majorEastAsia"/>
          <w:color w:val="000000"/>
          <w:spacing w:val="13"/>
          <w:sz w:val="23"/>
          <w:szCs w:val="23"/>
          <w:lang w:eastAsia="zh-TW"/>
        </w:rPr>
        <w:t>由會長於</w:t>
      </w:r>
      <w:r w:rsidRPr="00E15F27">
        <w:rPr>
          <w:rFonts w:asciiTheme="majorEastAsia" w:eastAsiaTheme="majorEastAsia" w:hAnsiTheme="majorEastAsia"/>
          <w:color w:val="000000"/>
          <w:spacing w:val="16"/>
          <w:sz w:val="23"/>
          <w:szCs w:val="23"/>
          <w:lang w:eastAsia="zh-TW"/>
        </w:rPr>
        <w:t>會前兩週通知召集。理事會之法定出席人數為理事會成員總數的二分之一。</w:t>
      </w:r>
    </w:p>
    <w:p w14:paraId="7FFDBFAB" w14:textId="77777777" w:rsidR="00915FC4" w:rsidRPr="00E15F27" w:rsidRDefault="007E4FF7" w:rsidP="00E15F27">
      <w:pPr>
        <w:pStyle w:val="ListParagraph"/>
        <w:numPr>
          <w:ilvl w:val="2"/>
          <w:numId w:val="18"/>
        </w:numPr>
        <w:spacing w:line="8" w:lineRule="atLeast"/>
        <w:ind w:right="288"/>
        <w:rPr>
          <w:rFonts w:asciiTheme="majorEastAsia" w:eastAsiaTheme="majorEastAsia" w:hAnsiTheme="majorEastAsia"/>
          <w:color w:val="000000"/>
          <w:spacing w:val="13"/>
          <w:sz w:val="23"/>
          <w:szCs w:val="23"/>
          <w:lang w:eastAsia="zh-TW"/>
        </w:rPr>
      </w:pPr>
      <w:r w:rsidRPr="00E15F27">
        <w:rPr>
          <w:rFonts w:asciiTheme="majorEastAsia" w:eastAsiaTheme="majorEastAsia" w:hAnsiTheme="majorEastAsia"/>
          <w:color w:val="000000"/>
          <w:spacing w:val="5"/>
          <w:sz w:val="23"/>
          <w:szCs w:val="23"/>
          <w:lang w:eastAsia="zh-TW"/>
        </w:rPr>
        <w:t xml:space="preserve">除有特別原因，理事會開會程序應遵照以下程序 </w:t>
      </w:r>
    </w:p>
    <w:p w14:paraId="0219217B" w14:textId="032DD159" w:rsidR="007E4FF7" w:rsidRPr="00E15F27" w:rsidRDefault="007E4FF7" w:rsidP="00E15F27">
      <w:pPr>
        <w:pStyle w:val="ListParagraph"/>
        <w:numPr>
          <w:ilvl w:val="2"/>
          <w:numId w:val="20"/>
        </w:numPr>
        <w:spacing w:line="8" w:lineRule="atLeast"/>
        <w:ind w:right="288"/>
        <w:rPr>
          <w:rFonts w:asciiTheme="majorEastAsia" w:eastAsiaTheme="majorEastAsia" w:hAnsiTheme="majorEastAsia"/>
          <w:color w:val="000000"/>
          <w:spacing w:val="13"/>
          <w:sz w:val="23"/>
          <w:szCs w:val="23"/>
          <w:lang w:eastAsia="zh-TW"/>
        </w:rPr>
      </w:pPr>
      <w:r w:rsidRPr="00E15F27">
        <w:rPr>
          <w:rFonts w:asciiTheme="majorEastAsia" w:eastAsiaTheme="majorEastAsia" w:hAnsiTheme="majorEastAsia"/>
          <w:color w:val="000000"/>
          <w:spacing w:val="2"/>
          <w:sz w:val="23"/>
          <w:szCs w:val="23"/>
          <w:lang w:eastAsia="zh-TW"/>
        </w:rPr>
        <w:t>唱名，簽到，及確認授權書。</w:t>
      </w:r>
    </w:p>
    <w:p w14:paraId="19262648" w14:textId="7962E1F2" w:rsidR="007E4FF7" w:rsidRPr="00E15F27" w:rsidRDefault="007E4FF7" w:rsidP="00E15F27">
      <w:pPr>
        <w:pStyle w:val="ListParagraph"/>
        <w:numPr>
          <w:ilvl w:val="2"/>
          <w:numId w:val="20"/>
        </w:numPr>
        <w:spacing w:before="108" w:line="8" w:lineRule="atLeast"/>
        <w:rPr>
          <w:rFonts w:asciiTheme="majorEastAsia" w:eastAsiaTheme="majorEastAsia" w:hAnsiTheme="majorEastAsia"/>
          <w:color w:val="000000"/>
          <w:spacing w:val="12"/>
          <w:sz w:val="23"/>
          <w:szCs w:val="23"/>
          <w:lang w:eastAsia="zh-TW"/>
        </w:rPr>
      </w:pPr>
      <w:r w:rsidRPr="00E15F27">
        <w:rPr>
          <w:rFonts w:asciiTheme="majorEastAsia" w:eastAsiaTheme="majorEastAsia" w:hAnsiTheme="majorEastAsia"/>
          <w:color w:val="000000"/>
          <w:spacing w:val="12"/>
          <w:sz w:val="23"/>
          <w:szCs w:val="23"/>
          <w:lang w:eastAsia="zh-TW"/>
        </w:rPr>
        <w:t>通過前一次理事會之闆會記錄</w:t>
      </w:r>
      <w:r w:rsidR="00915FC4" w:rsidRPr="00E15F27">
        <w:rPr>
          <w:rFonts w:asciiTheme="majorEastAsia" w:eastAsiaTheme="majorEastAsia" w:hAnsiTheme="majorEastAsia" w:hint="eastAsia"/>
          <w:color w:val="000000"/>
          <w:spacing w:val="12"/>
          <w:sz w:val="23"/>
          <w:szCs w:val="23"/>
          <w:lang w:eastAsia="zh-TW"/>
        </w:rPr>
        <w:t>。</w:t>
      </w:r>
    </w:p>
    <w:p w14:paraId="67974D48" w14:textId="101B0D73" w:rsidR="007E4FF7" w:rsidRPr="00E15F27" w:rsidRDefault="007E4FF7" w:rsidP="00E15F27">
      <w:pPr>
        <w:pStyle w:val="ListParagraph"/>
        <w:numPr>
          <w:ilvl w:val="2"/>
          <w:numId w:val="20"/>
        </w:numPr>
        <w:spacing w:before="108" w:line="8" w:lineRule="atLeast"/>
        <w:rPr>
          <w:rFonts w:asciiTheme="majorEastAsia" w:eastAsiaTheme="majorEastAsia" w:hAnsiTheme="majorEastAsia"/>
          <w:color w:val="000000"/>
          <w:spacing w:val="6"/>
          <w:sz w:val="23"/>
          <w:szCs w:val="23"/>
          <w:lang w:eastAsia="zh-TW"/>
        </w:rPr>
      </w:pPr>
      <w:r w:rsidRPr="00E15F27">
        <w:rPr>
          <w:rFonts w:asciiTheme="majorEastAsia" w:eastAsiaTheme="majorEastAsia" w:hAnsiTheme="majorEastAsia"/>
          <w:color w:val="000000"/>
          <w:spacing w:val="6"/>
          <w:sz w:val="23"/>
          <w:szCs w:val="23"/>
          <w:lang w:eastAsia="zh-TW"/>
        </w:rPr>
        <w:t>會長報告。</w:t>
      </w:r>
    </w:p>
    <w:p w14:paraId="327CABAF" w14:textId="064DF41E" w:rsidR="007E4FF7" w:rsidRPr="00E15F27" w:rsidRDefault="007E4FF7" w:rsidP="00E15F27">
      <w:pPr>
        <w:pStyle w:val="ListParagraph"/>
        <w:numPr>
          <w:ilvl w:val="2"/>
          <w:numId w:val="20"/>
        </w:numPr>
        <w:spacing w:before="72" w:line="8" w:lineRule="atLeast"/>
        <w:ind w:right="432"/>
        <w:jc w:val="both"/>
        <w:rPr>
          <w:rFonts w:asciiTheme="majorEastAsia" w:eastAsiaTheme="majorEastAsia" w:hAnsiTheme="majorEastAsia"/>
          <w:color w:val="000000"/>
          <w:spacing w:val="16"/>
          <w:sz w:val="23"/>
          <w:szCs w:val="23"/>
          <w:lang w:eastAsia="zh-TW"/>
        </w:rPr>
      </w:pPr>
      <w:r w:rsidRPr="00E15F27">
        <w:rPr>
          <w:rFonts w:asciiTheme="majorEastAsia" w:eastAsiaTheme="majorEastAsia" w:hAnsiTheme="majorEastAsia"/>
          <w:color w:val="000000"/>
          <w:spacing w:val="16"/>
          <w:sz w:val="23"/>
          <w:szCs w:val="23"/>
          <w:lang w:eastAsia="zh-TW"/>
        </w:rPr>
        <w:t>秘書長主持討論事項，若欲在會中發言，需舉手並待祕書長首肯後，才能發</w:t>
      </w:r>
      <w:r w:rsidR="00915FC4" w:rsidRPr="00E15F27">
        <w:rPr>
          <w:rFonts w:asciiTheme="majorEastAsia" w:eastAsiaTheme="majorEastAsia" w:hAnsiTheme="majorEastAsia" w:hint="eastAsia"/>
          <w:color w:val="000000"/>
          <w:spacing w:val="17"/>
          <w:sz w:val="23"/>
          <w:szCs w:val="23"/>
          <w:lang w:eastAsia="zh-TW"/>
        </w:rPr>
        <w:t>言</w:t>
      </w:r>
      <w:r w:rsidRPr="00E15F27">
        <w:rPr>
          <w:rFonts w:asciiTheme="majorEastAsia" w:eastAsiaTheme="majorEastAsia" w:hAnsiTheme="majorEastAsia"/>
          <w:color w:val="000000"/>
          <w:spacing w:val="17"/>
          <w:sz w:val="23"/>
          <w:szCs w:val="23"/>
          <w:lang w:eastAsia="zh-TW"/>
        </w:rPr>
        <w:t>。若在發</w:t>
      </w:r>
      <w:r w:rsidR="00915FC4" w:rsidRPr="00E15F27">
        <w:rPr>
          <w:rFonts w:asciiTheme="majorEastAsia" w:eastAsiaTheme="majorEastAsia" w:hAnsiTheme="majorEastAsia" w:hint="eastAsia"/>
          <w:color w:val="000000"/>
          <w:spacing w:val="17"/>
          <w:sz w:val="23"/>
          <w:szCs w:val="23"/>
          <w:lang w:eastAsia="zh-TW"/>
        </w:rPr>
        <w:t>言</w:t>
      </w:r>
      <w:r w:rsidRPr="00E15F27">
        <w:rPr>
          <w:rFonts w:asciiTheme="majorEastAsia" w:eastAsiaTheme="majorEastAsia" w:hAnsiTheme="majorEastAsia"/>
          <w:color w:val="000000"/>
          <w:spacing w:val="17"/>
          <w:sz w:val="23"/>
          <w:szCs w:val="23"/>
          <w:lang w:eastAsia="zh-TW"/>
        </w:rPr>
        <w:t>後欲再發</w:t>
      </w:r>
      <w:r w:rsidR="00915FC4" w:rsidRPr="00E15F27">
        <w:rPr>
          <w:rFonts w:asciiTheme="majorEastAsia" w:eastAsiaTheme="majorEastAsia" w:hAnsiTheme="majorEastAsia" w:hint="eastAsia"/>
          <w:color w:val="000000"/>
          <w:spacing w:val="17"/>
          <w:sz w:val="23"/>
          <w:szCs w:val="23"/>
          <w:lang w:eastAsia="zh-TW"/>
        </w:rPr>
        <w:t>言</w:t>
      </w:r>
      <w:r w:rsidRPr="00E15F27">
        <w:rPr>
          <w:rFonts w:asciiTheme="majorEastAsia" w:eastAsiaTheme="majorEastAsia" w:hAnsiTheme="majorEastAsia"/>
          <w:color w:val="000000"/>
          <w:spacing w:val="17"/>
          <w:sz w:val="23"/>
          <w:szCs w:val="23"/>
          <w:lang w:eastAsia="zh-TW"/>
        </w:rPr>
        <w:t>，如無例外，必需待所有欲發</w:t>
      </w:r>
      <w:r w:rsidR="00915FC4" w:rsidRPr="00E15F27">
        <w:rPr>
          <w:rFonts w:asciiTheme="majorEastAsia" w:eastAsiaTheme="majorEastAsia" w:hAnsiTheme="majorEastAsia" w:hint="eastAsia"/>
          <w:color w:val="000000"/>
          <w:spacing w:val="17"/>
          <w:sz w:val="23"/>
          <w:szCs w:val="23"/>
          <w:lang w:eastAsia="zh-TW"/>
        </w:rPr>
        <w:t>言</w:t>
      </w:r>
      <w:r w:rsidRPr="00E15F27">
        <w:rPr>
          <w:rFonts w:asciiTheme="majorEastAsia" w:eastAsiaTheme="majorEastAsia" w:hAnsiTheme="majorEastAsia"/>
          <w:color w:val="000000"/>
          <w:spacing w:val="17"/>
          <w:sz w:val="23"/>
          <w:szCs w:val="23"/>
          <w:lang w:eastAsia="zh-TW"/>
        </w:rPr>
        <w:t>人發言之後，並得</w:t>
      </w:r>
      <w:r w:rsidRPr="00E15F27">
        <w:rPr>
          <w:rFonts w:asciiTheme="majorEastAsia" w:eastAsiaTheme="majorEastAsia" w:hAnsiTheme="majorEastAsia"/>
          <w:color w:val="000000"/>
          <w:spacing w:val="15"/>
          <w:sz w:val="23"/>
          <w:szCs w:val="23"/>
          <w:lang w:eastAsia="zh-TW"/>
        </w:rPr>
        <w:t>祕書長首肯後，才可發</w:t>
      </w:r>
      <w:r w:rsidR="00915FC4" w:rsidRPr="00E15F27">
        <w:rPr>
          <w:rFonts w:asciiTheme="majorEastAsia" w:eastAsiaTheme="majorEastAsia" w:hAnsiTheme="majorEastAsia" w:hint="eastAsia"/>
          <w:color w:val="000000"/>
          <w:spacing w:val="15"/>
          <w:sz w:val="23"/>
          <w:szCs w:val="23"/>
          <w:lang w:eastAsia="zh-TW"/>
        </w:rPr>
        <w:t>言</w:t>
      </w:r>
      <w:r w:rsidRPr="00E15F27">
        <w:rPr>
          <w:rFonts w:asciiTheme="majorEastAsia" w:eastAsiaTheme="majorEastAsia" w:hAnsiTheme="majorEastAsia"/>
          <w:color w:val="000000"/>
          <w:spacing w:val="15"/>
          <w:sz w:val="23"/>
          <w:szCs w:val="23"/>
          <w:lang w:eastAsia="zh-TW"/>
        </w:rPr>
        <w:t>。除祕書長外，所有與會成員皆不可打斷其它人發</w:t>
      </w:r>
      <w:r w:rsidR="00915FC4" w:rsidRPr="00E15F27">
        <w:rPr>
          <w:rFonts w:asciiTheme="majorEastAsia" w:eastAsiaTheme="majorEastAsia" w:hAnsiTheme="majorEastAsia" w:hint="eastAsia"/>
          <w:color w:val="000000"/>
          <w:spacing w:val="15"/>
          <w:sz w:val="23"/>
          <w:szCs w:val="23"/>
          <w:lang w:eastAsia="zh-TW"/>
        </w:rPr>
        <w:t>言。</w:t>
      </w:r>
    </w:p>
    <w:p w14:paraId="73D31AF5" w14:textId="3743B76A" w:rsidR="007E4FF7" w:rsidRPr="00E15F27" w:rsidRDefault="007E4FF7" w:rsidP="00E15F27">
      <w:pPr>
        <w:pStyle w:val="ListParagraph"/>
        <w:numPr>
          <w:ilvl w:val="2"/>
          <w:numId w:val="20"/>
        </w:numPr>
        <w:spacing w:before="324" w:line="8" w:lineRule="atLeast"/>
        <w:rPr>
          <w:rFonts w:asciiTheme="majorEastAsia" w:eastAsiaTheme="majorEastAsia" w:hAnsiTheme="majorEastAsia"/>
          <w:color w:val="000000"/>
          <w:spacing w:val="-3"/>
          <w:sz w:val="23"/>
          <w:szCs w:val="23"/>
          <w:lang w:eastAsia="zh-TW"/>
        </w:rPr>
      </w:pPr>
      <w:r w:rsidRPr="00E15F27">
        <w:rPr>
          <w:rFonts w:asciiTheme="majorEastAsia" w:eastAsiaTheme="majorEastAsia" w:hAnsiTheme="majorEastAsia"/>
          <w:color w:val="000000"/>
          <w:spacing w:val="-3"/>
          <w:sz w:val="23"/>
          <w:szCs w:val="23"/>
          <w:lang w:eastAsia="zh-TW"/>
        </w:rPr>
        <w:t>臨時動議。</w:t>
      </w:r>
    </w:p>
    <w:p w14:paraId="557978FD" w14:textId="36C7F5D0" w:rsidR="00915FC4" w:rsidRPr="00E15F27" w:rsidRDefault="007E4FF7" w:rsidP="00E15F27">
      <w:pPr>
        <w:pStyle w:val="ListParagraph"/>
        <w:numPr>
          <w:ilvl w:val="2"/>
          <w:numId w:val="18"/>
        </w:numPr>
        <w:spacing w:line="8" w:lineRule="atLeast"/>
        <w:rPr>
          <w:rFonts w:asciiTheme="majorEastAsia" w:eastAsiaTheme="majorEastAsia" w:hAnsiTheme="majorEastAsia"/>
          <w:color w:val="000000"/>
          <w:spacing w:val="6"/>
          <w:sz w:val="23"/>
          <w:szCs w:val="23"/>
          <w:lang w:eastAsia="zh-TW"/>
        </w:rPr>
      </w:pPr>
      <w:r w:rsidRPr="00E15F27">
        <w:rPr>
          <w:rFonts w:asciiTheme="majorEastAsia" w:eastAsiaTheme="majorEastAsia" w:hAnsiTheme="majorEastAsia"/>
          <w:color w:val="000000"/>
          <w:spacing w:val="6"/>
          <w:sz w:val="23"/>
          <w:szCs w:val="23"/>
          <w:lang w:eastAsia="zh-TW"/>
        </w:rPr>
        <w:t>會議記錄需於理事會結束一星期內交於會長與祕書長審核與校對</w:t>
      </w:r>
      <w:r w:rsidR="00915FC4" w:rsidRPr="00E15F27">
        <w:rPr>
          <w:rFonts w:asciiTheme="majorEastAsia" w:eastAsiaTheme="majorEastAsia" w:hAnsiTheme="majorEastAsia" w:hint="eastAsia"/>
          <w:color w:val="000000"/>
          <w:spacing w:val="6"/>
          <w:sz w:val="23"/>
          <w:szCs w:val="23"/>
          <w:lang w:eastAsia="zh-TW"/>
        </w:rPr>
        <w:t>。</w:t>
      </w:r>
    </w:p>
    <w:p w14:paraId="4165951D" w14:textId="4B3F9263" w:rsidR="007E4FF7" w:rsidRPr="00E15F27" w:rsidRDefault="007E4FF7" w:rsidP="00E15F27">
      <w:pPr>
        <w:pStyle w:val="ListParagraph"/>
        <w:numPr>
          <w:ilvl w:val="2"/>
          <w:numId w:val="18"/>
        </w:numPr>
        <w:spacing w:line="8" w:lineRule="atLeast"/>
        <w:rPr>
          <w:rFonts w:asciiTheme="majorEastAsia" w:eastAsiaTheme="majorEastAsia" w:hAnsiTheme="majorEastAsia"/>
          <w:color w:val="000000"/>
          <w:spacing w:val="6"/>
          <w:sz w:val="23"/>
          <w:szCs w:val="23"/>
          <w:lang w:eastAsia="zh-TW"/>
        </w:rPr>
      </w:pPr>
      <w:r w:rsidRPr="00E15F27">
        <w:rPr>
          <w:rFonts w:asciiTheme="majorEastAsia" w:eastAsiaTheme="majorEastAsia" w:hAnsiTheme="majorEastAsia"/>
          <w:color w:val="000000"/>
          <w:spacing w:val="44"/>
          <w:sz w:val="23"/>
          <w:szCs w:val="23"/>
          <w:lang w:eastAsia="zh-TW"/>
        </w:rPr>
        <w:t>任何理事會成員可在下一次理事會開會前兩星期內，向祕書長要求閱覽前一次理</w:t>
      </w:r>
      <w:r w:rsidR="00915FC4" w:rsidRPr="00E15F27">
        <w:rPr>
          <w:rFonts w:asciiTheme="majorEastAsia" w:eastAsiaTheme="majorEastAsia" w:hAnsiTheme="majorEastAsia" w:hint="eastAsia"/>
          <w:color w:val="000000"/>
          <w:spacing w:val="44"/>
          <w:sz w:val="23"/>
          <w:szCs w:val="23"/>
          <w:lang w:eastAsia="zh-TW"/>
        </w:rPr>
        <w:t>事</w:t>
      </w:r>
      <w:r w:rsidRPr="00E15F27">
        <w:rPr>
          <w:rFonts w:asciiTheme="majorEastAsia" w:eastAsiaTheme="majorEastAsia" w:hAnsiTheme="majorEastAsia"/>
          <w:color w:val="000000"/>
          <w:spacing w:val="38"/>
          <w:sz w:val="23"/>
          <w:szCs w:val="23"/>
          <w:lang w:eastAsia="zh-TW"/>
        </w:rPr>
        <w:t>會會議記錄。此外，一份前次會議記錄會於理事會場供成員閱覽。</w:t>
      </w:r>
    </w:p>
    <w:p w14:paraId="711658FE" w14:textId="0D4F311A" w:rsidR="007E4FF7" w:rsidRDefault="007E4FF7" w:rsidP="00E15F27">
      <w:pPr>
        <w:pStyle w:val="ListParagraph"/>
        <w:numPr>
          <w:ilvl w:val="2"/>
          <w:numId w:val="18"/>
        </w:numPr>
        <w:spacing w:before="108" w:line="8" w:lineRule="atLeast"/>
        <w:rPr>
          <w:rFonts w:asciiTheme="majorEastAsia" w:eastAsiaTheme="majorEastAsia" w:hAnsiTheme="majorEastAsia"/>
          <w:color w:val="000000"/>
          <w:spacing w:val="32"/>
          <w:sz w:val="23"/>
          <w:szCs w:val="23"/>
          <w:lang w:eastAsia="zh-TW"/>
        </w:rPr>
      </w:pPr>
      <w:r w:rsidRPr="00E15F27">
        <w:rPr>
          <w:rFonts w:asciiTheme="majorEastAsia" w:eastAsiaTheme="majorEastAsia" w:hAnsiTheme="majorEastAsia"/>
          <w:color w:val="000000"/>
          <w:spacing w:val="32"/>
          <w:sz w:val="23"/>
          <w:szCs w:val="23"/>
          <w:lang w:eastAsia="zh-TW"/>
        </w:rPr>
        <w:t>任何議題需由投票決定時，一律採無記名投票。</w:t>
      </w:r>
    </w:p>
    <w:p w14:paraId="4414A3E0" w14:textId="77777777" w:rsidR="00F324C4" w:rsidRPr="00E15F27" w:rsidRDefault="00F324C4" w:rsidP="00F324C4">
      <w:pPr>
        <w:pStyle w:val="ListParagraph"/>
        <w:spacing w:before="108" w:line="8" w:lineRule="atLeast"/>
        <w:ind w:left="2070"/>
        <w:rPr>
          <w:rFonts w:asciiTheme="majorEastAsia" w:eastAsiaTheme="majorEastAsia" w:hAnsiTheme="majorEastAsia"/>
          <w:color w:val="000000"/>
          <w:spacing w:val="32"/>
          <w:sz w:val="23"/>
          <w:szCs w:val="23"/>
          <w:lang w:eastAsia="zh-TW"/>
        </w:rPr>
      </w:pPr>
    </w:p>
    <w:p w14:paraId="0160F1DA" w14:textId="380FD819" w:rsidR="007E4FF7" w:rsidRPr="00E15F27" w:rsidRDefault="007E4FF7" w:rsidP="00E15F27">
      <w:pPr>
        <w:spacing w:before="216" w:line="8" w:lineRule="atLeast"/>
        <w:rPr>
          <w:rFonts w:asciiTheme="majorEastAsia" w:eastAsiaTheme="majorEastAsia" w:hAnsiTheme="majorEastAsia"/>
          <w:color w:val="000000"/>
          <w:spacing w:val="24"/>
          <w:sz w:val="23"/>
          <w:szCs w:val="23"/>
          <w:lang w:eastAsia="zh-TW"/>
        </w:rPr>
      </w:pPr>
      <w:r w:rsidRPr="00E15F27">
        <w:rPr>
          <w:rFonts w:asciiTheme="majorEastAsia" w:eastAsiaTheme="majorEastAsia" w:hAnsiTheme="majorEastAsia"/>
          <w:color w:val="000000"/>
          <w:spacing w:val="24"/>
          <w:sz w:val="23"/>
          <w:szCs w:val="23"/>
          <w:lang w:eastAsia="zh-TW"/>
        </w:rPr>
        <w:t>第七章</w:t>
      </w:r>
      <w:r w:rsidR="00915FC4" w:rsidRPr="00E15F27">
        <w:rPr>
          <w:rFonts w:asciiTheme="majorEastAsia" w:eastAsiaTheme="majorEastAsia" w:hAnsiTheme="majorEastAsia" w:hint="eastAsia"/>
          <w:color w:val="000000"/>
          <w:spacing w:val="24"/>
          <w:sz w:val="23"/>
          <w:szCs w:val="23"/>
          <w:lang w:eastAsia="zh-TW"/>
        </w:rPr>
        <w:t xml:space="preserve">   </w:t>
      </w:r>
      <w:r w:rsidRPr="00E15F27">
        <w:rPr>
          <w:rFonts w:asciiTheme="majorEastAsia" w:eastAsiaTheme="majorEastAsia" w:hAnsiTheme="majorEastAsia"/>
          <w:color w:val="000000"/>
          <w:spacing w:val="24"/>
          <w:sz w:val="23"/>
          <w:szCs w:val="23"/>
          <w:lang w:eastAsia="zh-TW"/>
        </w:rPr>
        <w:t>會址</w:t>
      </w:r>
    </w:p>
    <w:p w14:paraId="7F2AE91F" w14:textId="77777777" w:rsidR="007E4FF7" w:rsidRPr="00E15F27" w:rsidRDefault="007E4FF7" w:rsidP="00E15F27">
      <w:pPr>
        <w:spacing w:before="144" w:line="8" w:lineRule="atLeast"/>
        <w:ind w:left="792"/>
        <w:rPr>
          <w:rFonts w:asciiTheme="majorEastAsia" w:eastAsiaTheme="majorEastAsia" w:hAnsiTheme="majorEastAsia"/>
          <w:color w:val="000000"/>
          <w:spacing w:val="14"/>
          <w:sz w:val="23"/>
          <w:szCs w:val="23"/>
          <w:lang w:eastAsia="zh-TW"/>
        </w:rPr>
      </w:pPr>
      <w:r w:rsidRPr="00E15F27">
        <w:rPr>
          <w:rFonts w:asciiTheme="majorEastAsia" w:eastAsiaTheme="majorEastAsia" w:hAnsiTheme="majorEastAsia"/>
          <w:color w:val="000000"/>
          <w:spacing w:val="14"/>
          <w:sz w:val="23"/>
          <w:szCs w:val="23"/>
          <w:lang w:eastAsia="zh-TW"/>
        </w:rPr>
        <w:t>第十七條：會址</w:t>
      </w:r>
    </w:p>
    <w:p w14:paraId="2C3E3B8E" w14:textId="77777777" w:rsidR="007E4FF7" w:rsidRDefault="007E4FF7" w:rsidP="00E15F27">
      <w:pPr>
        <w:spacing w:line="8" w:lineRule="atLeast"/>
        <w:ind w:left="1512"/>
        <w:rPr>
          <w:rFonts w:asciiTheme="majorEastAsia" w:eastAsiaTheme="majorEastAsia" w:hAnsiTheme="majorEastAsia"/>
          <w:color w:val="000000"/>
          <w:spacing w:val="42"/>
          <w:sz w:val="23"/>
          <w:szCs w:val="23"/>
          <w:lang w:eastAsia="zh-TW"/>
        </w:rPr>
      </w:pPr>
      <w:r w:rsidRPr="00E15F27">
        <w:rPr>
          <w:rFonts w:asciiTheme="majorEastAsia" w:eastAsiaTheme="majorEastAsia" w:hAnsiTheme="majorEastAsia"/>
          <w:color w:val="000000"/>
          <w:spacing w:val="42"/>
          <w:sz w:val="23"/>
          <w:szCs w:val="23"/>
          <w:lang w:eastAsia="zh-TW"/>
        </w:rPr>
        <w:t>本會得由理事會指定法定辦公地址或以每屆會長之辦公地址為本會之當然地址。</w:t>
      </w:r>
    </w:p>
    <w:p w14:paraId="2CD7A439" w14:textId="77777777" w:rsidR="00F324C4" w:rsidRPr="00912B7A" w:rsidRDefault="00F324C4" w:rsidP="00E15F27">
      <w:pPr>
        <w:spacing w:line="8" w:lineRule="atLeast"/>
        <w:ind w:left="1512"/>
        <w:rPr>
          <w:rFonts w:asciiTheme="majorEastAsia" w:eastAsiaTheme="majorEastAsia" w:hAnsiTheme="majorEastAsia"/>
          <w:spacing w:val="42"/>
          <w:sz w:val="23"/>
          <w:szCs w:val="23"/>
          <w:lang w:eastAsia="zh-TW"/>
        </w:rPr>
      </w:pPr>
    </w:p>
    <w:p w14:paraId="6A7F8E2D" w14:textId="0FBA38ED" w:rsidR="007E4FF7" w:rsidRPr="00912B7A" w:rsidRDefault="007E4FF7" w:rsidP="00E15F27">
      <w:pPr>
        <w:spacing w:before="324" w:line="8" w:lineRule="atLeast"/>
        <w:rPr>
          <w:rFonts w:asciiTheme="majorEastAsia" w:eastAsiaTheme="majorEastAsia" w:hAnsiTheme="majorEastAsia"/>
          <w:spacing w:val="8"/>
          <w:sz w:val="23"/>
          <w:szCs w:val="23"/>
          <w:lang w:eastAsia="zh-TW"/>
        </w:rPr>
      </w:pPr>
      <w:r w:rsidRPr="00912B7A">
        <w:rPr>
          <w:rFonts w:asciiTheme="majorEastAsia" w:eastAsiaTheme="majorEastAsia" w:hAnsiTheme="majorEastAsia"/>
          <w:spacing w:val="8"/>
          <w:sz w:val="23"/>
          <w:szCs w:val="23"/>
          <w:lang w:eastAsia="zh-TW"/>
        </w:rPr>
        <w:t>第八章</w:t>
      </w:r>
      <w:r w:rsidR="00915FC4" w:rsidRPr="00912B7A">
        <w:rPr>
          <w:rFonts w:asciiTheme="majorEastAsia" w:eastAsiaTheme="majorEastAsia" w:hAnsiTheme="majorEastAsia" w:hint="eastAsia"/>
          <w:spacing w:val="8"/>
          <w:sz w:val="23"/>
          <w:szCs w:val="23"/>
          <w:lang w:eastAsia="zh-TW"/>
        </w:rPr>
        <w:t xml:space="preserve">   </w:t>
      </w:r>
      <w:r w:rsidRPr="00912B7A">
        <w:rPr>
          <w:rFonts w:asciiTheme="majorEastAsia" w:eastAsiaTheme="majorEastAsia" w:hAnsiTheme="majorEastAsia"/>
          <w:spacing w:val="8"/>
          <w:sz w:val="23"/>
          <w:szCs w:val="23"/>
          <w:lang w:eastAsia="zh-TW"/>
        </w:rPr>
        <w:t>經費</w:t>
      </w:r>
    </w:p>
    <w:p w14:paraId="3A7E3B26" w14:textId="77777777" w:rsidR="007E4FF7" w:rsidRPr="00912B7A" w:rsidRDefault="007E4FF7" w:rsidP="00E15F27">
      <w:pPr>
        <w:spacing w:before="108" w:line="8" w:lineRule="atLeast"/>
        <w:ind w:left="792"/>
        <w:rPr>
          <w:rFonts w:asciiTheme="majorEastAsia" w:eastAsiaTheme="majorEastAsia" w:hAnsiTheme="majorEastAsia"/>
          <w:spacing w:val="30"/>
          <w:sz w:val="23"/>
          <w:szCs w:val="23"/>
          <w:lang w:eastAsia="zh-TW"/>
        </w:rPr>
      </w:pPr>
      <w:r w:rsidRPr="00912B7A">
        <w:rPr>
          <w:rFonts w:asciiTheme="majorEastAsia" w:eastAsiaTheme="majorEastAsia" w:hAnsiTheme="majorEastAsia"/>
          <w:spacing w:val="30"/>
          <w:sz w:val="23"/>
          <w:szCs w:val="23"/>
          <w:lang w:eastAsia="zh-TW"/>
        </w:rPr>
        <w:t>第十八條：會費</w:t>
      </w:r>
    </w:p>
    <w:p w14:paraId="17B002BD" w14:textId="4C206212" w:rsidR="007E4FF7" w:rsidRPr="00912B7A" w:rsidRDefault="007E4FF7" w:rsidP="00E15F27">
      <w:pPr>
        <w:pStyle w:val="ListParagraph"/>
        <w:numPr>
          <w:ilvl w:val="2"/>
          <w:numId w:val="23"/>
        </w:numPr>
        <w:spacing w:before="36" w:line="8" w:lineRule="atLeast"/>
        <w:ind w:right="216"/>
        <w:rPr>
          <w:rFonts w:asciiTheme="majorEastAsia" w:eastAsiaTheme="majorEastAsia" w:hAnsiTheme="majorEastAsia"/>
          <w:spacing w:val="39"/>
          <w:sz w:val="23"/>
          <w:szCs w:val="23"/>
          <w:lang w:eastAsia="zh-TW"/>
        </w:rPr>
      </w:pPr>
      <w:r w:rsidRPr="00912B7A">
        <w:rPr>
          <w:rFonts w:asciiTheme="majorEastAsia" w:eastAsiaTheme="majorEastAsia" w:hAnsiTheme="majorEastAsia"/>
          <w:spacing w:val="39"/>
          <w:sz w:val="23"/>
          <w:szCs w:val="23"/>
          <w:lang w:eastAsia="zh-TW"/>
        </w:rPr>
        <w:t>入會費：個人入會費</w:t>
      </w:r>
      <w:r w:rsidR="00CE7FD6" w:rsidRPr="00912B7A">
        <w:rPr>
          <w:rFonts w:asciiTheme="majorEastAsia" w:eastAsiaTheme="majorEastAsia" w:hAnsiTheme="majorEastAsia" w:hint="eastAsia"/>
          <w:spacing w:val="39"/>
          <w:sz w:val="23"/>
          <w:szCs w:val="23"/>
          <w:lang w:eastAsia="zh-TW"/>
        </w:rPr>
        <w:t>每年由理事會訂定</w:t>
      </w:r>
      <w:r w:rsidRPr="00912B7A">
        <w:rPr>
          <w:rFonts w:asciiTheme="majorEastAsia" w:eastAsiaTheme="majorEastAsia" w:hAnsiTheme="majorEastAsia"/>
          <w:spacing w:val="39"/>
          <w:sz w:val="23"/>
          <w:szCs w:val="23"/>
          <w:lang w:eastAsia="zh-TW"/>
        </w:rPr>
        <w:t>，於入會時繳納。如因事不能繼續參加時恕不</w:t>
      </w:r>
      <w:r w:rsidR="00915FC4" w:rsidRPr="00912B7A">
        <w:rPr>
          <w:rFonts w:asciiTheme="majorEastAsia" w:eastAsiaTheme="majorEastAsia" w:hAnsiTheme="majorEastAsia" w:hint="eastAsia"/>
          <w:spacing w:val="39"/>
          <w:sz w:val="23"/>
          <w:szCs w:val="23"/>
          <w:lang w:eastAsia="zh-TW"/>
        </w:rPr>
        <w:t>退</w:t>
      </w:r>
      <w:r w:rsidRPr="00912B7A">
        <w:rPr>
          <w:rFonts w:asciiTheme="majorEastAsia" w:eastAsiaTheme="majorEastAsia" w:hAnsiTheme="majorEastAsia"/>
          <w:sz w:val="23"/>
          <w:szCs w:val="23"/>
          <w:lang w:eastAsia="zh-TW"/>
        </w:rPr>
        <w:t>還。</w:t>
      </w:r>
    </w:p>
    <w:p w14:paraId="5665CFA5" w14:textId="001549E7" w:rsidR="007E4FF7" w:rsidRPr="00912B7A" w:rsidRDefault="007E4FF7" w:rsidP="00E15F27">
      <w:pPr>
        <w:pStyle w:val="ListParagraph"/>
        <w:numPr>
          <w:ilvl w:val="2"/>
          <w:numId w:val="23"/>
        </w:numPr>
        <w:spacing w:before="72" w:line="8" w:lineRule="atLeast"/>
        <w:rPr>
          <w:rFonts w:asciiTheme="majorEastAsia" w:eastAsiaTheme="majorEastAsia" w:hAnsiTheme="majorEastAsia"/>
          <w:spacing w:val="40"/>
          <w:sz w:val="23"/>
          <w:szCs w:val="23"/>
          <w:lang w:eastAsia="zh-TW"/>
        </w:rPr>
      </w:pPr>
      <w:r w:rsidRPr="00912B7A">
        <w:rPr>
          <w:rFonts w:asciiTheme="majorEastAsia" w:eastAsiaTheme="majorEastAsia" w:hAnsiTheme="majorEastAsia"/>
          <w:spacing w:val="40"/>
          <w:sz w:val="23"/>
          <w:szCs w:val="23"/>
          <w:lang w:eastAsia="zh-TW"/>
        </w:rPr>
        <w:t>年費：會員年費</w:t>
      </w:r>
      <w:r w:rsidR="00CE7FD6" w:rsidRPr="00912B7A">
        <w:rPr>
          <w:rFonts w:asciiTheme="majorEastAsia" w:eastAsiaTheme="majorEastAsia" w:hAnsiTheme="majorEastAsia" w:hint="eastAsia"/>
          <w:spacing w:val="39"/>
          <w:sz w:val="23"/>
          <w:szCs w:val="23"/>
          <w:lang w:eastAsia="zh-TW"/>
        </w:rPr>
        <w:t>每年由理事會訂定</w:t>
      </w:r>
      <w:r w:rsidRPr="00912B7A">
        <w:rPr>
          <w:rFonts w:asciiTheme="majorEastAsia" w:eastAsiaTheme="majorEastAsia" w:hAnsiTheme="majorEastAsia"/>
          <w:spacing w:val="40"/>
          <w:sz w:val="23"/>
          <w:szCs w:val="23"/>
          <w:lang w:eastAsia="zh-TW"/>
        </w:rPr>
        <w:t>，年費於每年會員大會繳納。</w:t>
      </w:r>
    </w:p>
    <w:p w14:paraId="01DFAC29" w14:textId="63A01B54" w:rsidR="00CE7FD6" w:rsidRPr="00912B7A" w:rsidRDefault="00CE7FD6" w:rsidP="00E15F27">
      <w:pPr>
        <w:pStyle w:val="ListParagraph"/>
        <w:numPr>
          <w:ilvl w:val="2"/>
          <w:numId w:val="23"/>
        </w:numPr>
        <w:spacing w:before="72" w:line="8" w:lineRule="atLeast"/>
        <w:rPr>
          <w:rFonts w:asciiTheme="majorEastAsia" w:eastAsiaTheme="majorEastAsia" w:hAnsiTheme="majorEastAsia"/>
          <w:spacing w:val="40"/>
          <w:sz w:val="23"/>
          <w:szCs w:val="23"/>
          <w:lang w:eastAsia="zh-TW"/>
        </w:rPr>
      </w:pPr>
      <w:r w:rsidRPr="00912B7A">
        <w:rPr>
          <w:rFonts w:asciiTheme="majorEastAsia" w:eastAsiaTheme="majorEastAsia" w:hAnsiTheme="majorEastAsia" w:hint="eastAsia"/>
          <w:spacing w:val="40"/>
          <w:sz w:val="23"/>
          <w:szCs w:val="23"/>
          <w:lang w:eastAsia="zh-TW"/>
        </w:rPr>
        <w:t>理事費：理事費</w:t>
      </w:r>
      <w:r w:rsidRPr="00912B7A">
        <w:rPr>
          <w:rFonts w:asciiTheme="majorEastAsia" w:eastAsiaTheme="majorEastAsia" w:hAnsiTheme="majorEastAsia" w:hint="eastAsia"/>
          <w:spacing w:val="39"/>
          <w:sz w:val="23"/>
          <w:szCs w:val="23"/>
          <w:lang w:eastAsia="zh-TW"/>
        </w:rPr>
        <w:t>每年由理事會訂定</w:t>
      </w:r>
      <w:r w:rsidR="00DF704A" w:rsidRPr="00912B7A">
        <w:rPr>
          <w:rFonts w:asciiTheme="majorEastAsia" w:eastAsiaTheme="majorEastAsia" w:hAnsiTheme="majorEastAsia" w:hint="eastAsia"/>
          <w:spacing w:val="39"/>
          <w:sz w:val="23"/>
          <w:szCs w:val="23"/>
          <w:lang w:eastAsia="zh-TW"/>
        </w:rPr>
        <w:t>。</w:t>
      </w:r>
    </w:p>
    <w:p w14:paraId="1D4906B1" w14:textId="0AD4F658" w:rsidR="00C23EA4" w:rsidRPr="00912B7A" w:rsidRDefault="007E4FF7" w:rsidP="00C23EA4">
      <w:pPr>
        <w:pStyle w:val="ListParagraph"/>
        <w:numPr>
          <w:ilvl w:val="2"/>
          <w:numId w:val="23"/>
        </w:numPr>
        <w:spacing w:before="108" w:line="8" w:lineRule="atLeast"/>
        <w:rPr>
          <w:rFonts w:asciiTheme="majorEastAsia" w:eastAsiaTheme="majorEastAsia" w:hAnsiTheme="majorEastAsia"/>
          <w:spacing w:val="42"/>
          <w:sz w:val="23"/>
          <w:szCs w:val="23"/>
          <w:lang w:eastAsia="zh-TW"/>
        </w:rPr>
      </w:pPr>
      <w:r w:rsidRPr="00912B7A">
        <w:rPr>
          <w:rFonts w:asciiTheme="majorEastAsia" w:eastAsiaTheme="majorEastAsia" w:hAnsiTheme="majorEastAsia"/>
          <w:spacing w:val="42"/>
          <w:sz w:val="23"/>
          <w:szCs w:val="23"/>
          <w:lang w:eastAsia="zh-TW"/>
        </w:rPr>
        <w:t>入會費及年費之修改得由</w:t>
      </w:r>
      <w:r w:rsidR="00CE7FD6" w:rsidRPr="00912B7A">
        <w:rPr>
          <w:rFonts w:asciiTheme="majorEastAsia" w:eastAsiaTheme="majorEastAsia" w:hAnsiTheme="majorEastAsia" w:hint="eastAsia"/>
          <w:spacing w:val="42"/>
          <w:sz w:val="23"/>
          <w:szCs w:val="23"/>
          <w:lang w:eastAsia="zh-TW"/>
        </w:rPr>
        <w:t>理事</w:t>
      </w:r>
      <w:r w:rsidR="005B008C" w:rsidRPr="00912B7A">
        <w:rPr>
          <w:rFonts w:asciiTheme="majorEastAsia" w:eastAsiaTheme="majorEastAsia" w:hAnsiTheme="majorEastAsia" w:hint="eastAsia"/>
          <w:spacing w:val="42"/>
          <w:sz w:val="23"/>
          <w:szCs w:val="23"/>
          <w:lang w:eastAsia="zh-TW"/>
        </w:rPr>
        <w:t>會</w:t>
      </w:r>
      <w:r w:rsidRPr="00912B7A">
        <w:rPr>
          <w:rFonts w:asciiTheme="majorEastAsia" w:eastAsiaTheme="majorEastAsia" w:hAnsiTheme="majorEastAsia"/>
          <w:spacing w:val="42"/>
          <w:sz w:val="23"/>
          <w:szCs w:val="23"/>
          <w:lang w:eastAsia="zh-TW"/>
        </w:rPr>
        <w:t>二分之一通過</w:t>
      </w:r>
      <w:r w:rsidR="00915FC4" w:rsidRPr="00912B7A">
        <w:rPr>
          <w:rFonts w:asciiTheme="majorEastAsia" w:eastAsiaTheme="majorEastAsia" w:hAnsiTheme="majorEastAsia" w:hint="eastAsia"/>
          <w:spacing w:val="42"/>
          <w:sz w:val="23"/>
          <w:szCs w:val="23"/>
          <w:lang w:eastAsia="zh-TW"/>
        </w:rPr>
        <w:t>後</w:t>
      </w:r>
      <w:r w:rsidRPr="00912B7A">
        <w:rPr>
          <w:rFonts w:asciiTheme="majorEastAsia" w:eastAsiaTheme="majorEastAsia" w:hAnsiTheme="majorEastAsia"/>
          <w:spacing w:val="42"/>
          <w:sz w:val="23"/>
          <w:szCs w:val="23"/>
          <w:lang w:eastAsia="zh-TW"/>
        </w:rPr>
        <w:t>施行。</w:t>
      </w:r>
    </w:p>
    <w:p w14:paraId="1D133C39" w14:textId="2DAD7C62" w:rsidR="00E652AA" w:rsidRPr="00912B7A" w:rsidRDefault="00C23EA4" w:rsidP="00C23EA4">
      <w:pPr>
        <w:pStyle w:val="ListParagraph"/>
        <w:numPr>
          <w:ilvl w:val="2"/>
          <w:numId w:val="23"/>
        </w:numPr>
        <w:spacing w:before="108" w:line="8" w:lineRule="atLeast"/>
        <w:rPr>
          <w:rFonts w:asciiTheme="majorEastAsia" w:eastAsiaTheme="majorEastAsia" w:hAnsiTheme="majorEastAsia"/>
          <w:spacing w:val="42"/>
          <w:sz w:val="23"/>
          <w:szCs w:val="23"/>
          <w:lang w:eastAsia="zh-TW"/>
        </w:rPr>
      </w:pPr>
      <w:r w:rsidRPr="00912B7A">
        <w:rPr>
          <w:rFonts w:asciiTheme="majorEastAsia" w:eastAsiaTheme="majorEastAsia" w:hAnsiTheme="majorEastAsia"/>
          <w:spacing w:val="42"/>
          <w:sz w:val="23"/>
          <w:szCs w:val="23"/>
          <w:lang w:eastAsia="zh-TW"/>
        </w:rPr>
        <w:t>凡年滿七十五歲且連續繳納會費滿十五年之會員，自符合資格之年度起，其會費調整為一美元，並由會長代為繳納</w:t>
      </w:r>
      <w:r w:rsidRPr="00912B7A">
        <w:rPr>
          <w:rFonts w:asciiTheme="majorEastAsia" w:eastAsiaTheme="majorEastAsia" w:hAnsiTheme="majorEastAsia" w:hint="eastAsia"/>
          <w:spacing w:val="42"/>
          <w:sz w:val="23"/>
          <w:szCs w:val="23"/>
          <w:lang w:eastAsia="zh-TW"/>
        </w:rPr>
        <w:t>。</w:t>
      </w:r>
    </w:p>
    <w:p w14:paraId="4314C84E" w14:textId="77777777" w:rsidR="00336D0A" w:rsidRPr="00912B7A" w:rsidRDefault="00915FC4" w:rsidP="00E15F27">
      <w:pPr>
        <w:spacing w:before="216" w:line="8" w:lineRule="atLeast"/>
        <w:rPr>
          <w:rFonts w:asciiTheme="majorEastAsia" w:eastAsiaTheme="majorEastAsia" w:hAnsiTheme="majorEastAsia"/>
          <w:spacing w:val="24"/>
          <w:sz w:val="23"/>
          <w:lang w:eastAsia="zh-TW"/>
        </w:rPr>
      </w:pPr>
      <w:r w:rsidRPr="00912B7A">
        <w:rPr>
          <w:rFonts w:asciiTheme="majorEastAsia" w:eastAsiaTheme="majorEastAsia" w:hAnsiTheme="majorEastAsia" w:hint="eastAsia"/>
          <w:spacing w:val="24"/>
          <w:sz w:val="23"/>
          <w:lang w:eastAsia="zh-TW"/>
        </w:rPr>
        <w:lastRenderedPageBreak/>
        <w:t xml:space="preserve"> </w:t>
      </w:r>
      <w:r w:rsidR="007E4FF7" w:rsidRPr="00912B7A">
        <w:rPr>
          <w:rFonts w:asciiTheme="majorEastAsia" w:eastAsiaTheme="majorEastAsia" w:hAnsiTheme="majorEastAsia"/>
          <w:spacing w:val="24"/>
          <w:sz w:val="23"/>
          <w:lang w:eastAsia="zh-TW"/>
        </w:rPr>
        <w:t>第九章</w:t>
      </w:r>
      <w:r w:rsidRPr="00912B7A">
        <w:rPr>
          <w:rFonts w:asciiTheme="majorEastAsia" w:eastAsiaTheme="majorEastAsia" w:hAnsiTheme="majorEastAsia" w:hint="eastAsia"/>
          <w:spacing w:val="24"/>
          <w:sz w:val="23"/>
          <w:lang w:eastAsia="zh-TW"/>
        </w:rPr>
        <w:t xml:space="preserve">   </w:t>
      </w:r>
      <w:r w:rsidR="007E4FF7" w:rsidRPr="00912B7A">
        <w:rPr>
          <w:rFonts w:asciiTheme="majorEastAsia" w:eastAsiaTheme="majorEastAsia" w:hAnsiTheme="majorEastAsia"/>
          <w:spacing w:val="24"/>
          <w:sz w:val="23"/>
          <w:lang w:eastAsia="zh-TW"/>
        </w:rPr>
        <w:t>附則</w:t>
      </w:r>
    </w:p>
    <w:p w14:paraId="7E9EDEB8" w14:textId="5B180215" w:rsidR="007E4FF7" w:rsidRPr="00E15F27" w:rsidRDefault="007E4FF7" w:rsidP="00336D0A">
      <w:pPr>
        <w:spacing w:before="216" w:line="8" w:lineRule="atLeast"/>
        <w:ind w:left="144" w:firstLine="720"/>
        <w:rPr>
          <w:rFonts w:asciiTheme="majorEastAsia" w:eastAsiaTheme="majorEastAsia" w:hAnsiTheme="majorEastAsia"/>
          <w:color w:val="000000"/>
          <w:spacing w:val="24"/>
          <w:sz w:val="23"/>
          <w:lang w:eastAsia="zh-TW"/>
        </w:rPr>
      </w:pPr>
      <w:r w:rsidRPr="00E15F27">
        <w:rPr>
          <w:rFonts w:asciiTheme="majorEastAsia" w:eastAsiaTheme="majorEastAsia" w:hAnsiTheme="majorEastAsia"/>
          <w:color w:val="000000"/>
          <w:spacing w:val="24"/>
          <w:sz w:val="23"/>
          <w:lang w:eastAsia="zh-TW"/>
        </w:rPr>
        <w:t>第十九條：除非經理事會討論通過，本會不與其他民</w:t>
      </w:r>
      <w:r w:rsidR="00915FC4" w:rsidRPr="00E15F27">
        <w:rPr>
          <w:rFonts w:asciiTheme="majorEastAsia" w:eastAsiaTheme="majorEastAsia" w:hAnsiTheme="majorEastAsia" w:hint="eastAsia"/>
          <w:color w:val="000000"/>
          <w:spacing w:val="24"/>
          <w:sz w:val="23"/>
          <w:lang w:eastAsia="zh-TW"/>
        </w:rPr>
        <w:t>間</w:t>
      </w:r>
      <w:r w:rsidRPr="00E15F27">
        <w:rPr>
          <w:rFonts w:asciiTheme="majorEastAsia" w:eastAsiaTheme="majorEastAsia" w:hAnsiTheme="majorEastAsia"/>
          <w:color w:val="000000"/>
          <w:spacing w:val="24"/>
          <w:sz w:val="23"/>
          <w:lang w:eastAsia="zh-TW"/>
        </w:rPr>
        <w:t>社團合辦活動。</w:t>
      </w:r>
    </w:p>
    <w:p w14:paraId="55AD3D03" w14:textId="77777777" w:rsidR="00915FC4" w:rsidRPr="00E15F27" w:rsidRDefault="007E4FF7" w:rsidP="00E15F27">
      <w:pPr>
        <w:spacing w:before="108" w:line="8" w:lineRule="atLeast"/>
        <w:ind w:left="864"/>
        <w:rPr>
          <w:rFonts w:asciiTheme="majorEastAsia" w:eastAsiaTheme="majorEastAsia" w:hAnsiTheme="majorEastAsia"/>
          <w:color w:val="000000"/>
          <w:spacing w:val="42"/>
          <w:sz w:val="23"/>
          <w:szCs w:val="23"/>
          <w:lang w:eastAsia="zh-TW"/>
        </w:rPr>
      </w:pPr>
      <w:r w:rsidRPr="00E15F27">
        <w:rPr>
          <w:rFonts w:asciiTheme="majorEastAsia" w:eastAsiaTheme="majorEastAsia" w:hAnsiTheme="majorEastAsia"/>
          <w:color w:val="000000"/>
          <w:spacing w:val="42"/>
          <w:sz w:val="23"/>
          <w:szCs w:val="23"/>
          <w:lang w:eastAsia="zh-TW"/>
        </w:rPr>
        <w:t>第二十條：欲參加北美和世界總會活動之報名，須參照北美和世界總會之規定。</w:t>
      </w:r>
    </w:p>
    <w:p w14:paraId="182582EA" w14:textId="7035B27A" w:rsidR="007E4FF7" w:rsidRPr="00E15F27" w:rsidRDefault="007E4FF7" w:rsidP="00DF704A">
      <w:pPr>
        <w:spacing w:before="108" w:line="8" w:lineRule="atLeast"/>
        <w:ind w:left="864"/>
        <w:rPr>
          <w:rFonts w:asciiTheme="majorEastAsia" w:eastAsiaTheme="majorEastAsia" w:hAnsiTheme="majorEastAsia"/>
          <w:color w:val="000000"/>
          <w:spacing w:val="44"/>
          <w:sz w:val="23"/>
          <w:szCs w:val="23"/>
          <w:lang w:eastAsia="zh-TW"/>
        </w:rPr>
      </w:pPr>
      <w:r w:rsidRPr="00E15F27">
        <w:rPr>
          <w:rFonts w:asciiTheme="majorEastAsia" w:eastAsiaTheme="majorEastAsia" w:hAnsiTheme="majorEastAsia"/>
          <w:color w:val="000000"/>
          <w:spacing w:val="44"/>
          <w:sz w:val="23"/>
          <w:szCs w:val="23"/>
          <w:lang w:eastAsia="zh-TW"/>
        </w:rPr>
        <w:t>第二十一條：本章程修訂須經六分</w:t>
      </w:r>
      <w:r w:rsidR="00915FC4" w:rsidRPr="00E15F27">
        <w:rPr>
          <w:rFonts w:asciiTheme="majorEastAsia" w:eastAsiaTheme="majorEastAsia" w:hAnsiTheme="majorEastAsia" w:hint="eastAsia"/>
          <w:color w:val="000000"/>
          <w:spacing w:val="44"/>
          <w:sz w:val="23"/>
          <w:szCs w:val="23"/>
          <w:lang w:eastAsia="zh-TW"/>
        </w:rPr>
        <w:t>之一</w:t>
      </w:r>
      <w:r w:rsidRPr="00E15F27">
        <w:rPr>
          <w:rFonts w:asciiTheme="majorEastAsia" w:eastAsiaTheme="majorEastAsia" w:hAnsiTheme="majorEastAsia"/>
          <w:color w:val="000000"/>
          <w:spacing w:val="44"/>
          <w:sz w:val="23"/>
          <w:szCs w:val="23"/>
          <w:lang w:eastAsia="zh-TW"/>
        </w:rPr>
        <w:t>理事連署提出，由理事會出席人員三分</w:t>
      </w:r>
      <w:r w:rsidR="00915FC4" w:rsidRPr="00E15F27">
        <w:rPr>
          <w:rFonts w:asciiTheme="majorEastAsia" w:eastAsiaTheme="majorEastAsia" w:hAnsiTheme="majorEastAsia" w:hint="eastAsia"/>
          <w:color w:val="000000"/>
          <w:spacing w:val="44"/>
          <w:sz w:val="23"/>
          <w:szCs w:val="23"/>
          <w:lang w:eastAsia="zh-TW"/>
        </w:rPr>
        <w:t>之</w:t>
      </w:r>
      <w:r w:rsidRPr="00E15F27">
        <w:rPr>
          <w:rFonts w:asciiTheme="majorEastAsia" w:eastAsiaTheme="majorEastAsia" w:hAnsiTheme="majorEastAsia"/>
          <w:color w:val="000000"/>
          <w:spacing w:val="44"/>
          <w:sz w:val="23"/>
          <w:szCs w:val="23"/>
          <w:lang w:eastAsia="zh-TW"/>
        </w:rPr>
        <w:t>二通過</w:t>
      </w:r>
      <w:r w:rsidRPr="00E15F27">
        <w:rPr>
          <w:rFonts w:asciiTheme="majorEastAsia" w:eastAsiaTheme="majorEastAsia" w:hAnsiTheme="majorEastAsia"/>
          <w:color w:val="000000"/>
          <w:spacing w:val="20"/>
          <w:sz w:val="23"/>
          <w:szCs w:val="23"/>
          <w:lang w:eastAsia="zh-TW"/>
        </w:rPr>
        <w:t>後，送交會員大會後表決修訂之。</w:t>
      </w:r>
    </w:p>
    <w:p w14:paraId="3B57B385" w14:textId="77777777" w:rsidR="007E4FF7" w:rsidRPr="00E15F27" w:rsidRDefault="007E4FF7" w:rsidP="00E15F27">
      <w:pPr>
        <w:spacing w:line="8" w:lineRule="atLeast"/>
        <w:ind w:left="1512"/>
        <w:rPr>
          <w:rFonts w:asciiTheme="majorEastAsia" w:eastAsiaTheme="majorEastAsia" w:hAnsiTheme="majorEastAsia"/>
          <w:color w:val="000000"/>
          <w:spacing w:val="-16"/>
          <w:sz w:val="23"/>
          <w:szCs w:val="23"/>
          <w:lang w:eastAsia="zh-TW"/>
        </w:rPr>
      </w:pPr>
    </w:p>
    <w:sectPr w:rsidR="007E4FF7" w:rsidRPr="00E15F27" w:rsidSect="00E15F27">
      <w:type w:val="continuous"/>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微软雅黑">
    <w:altName w:val="Microsoft YaHei"/>
    <w:panose1 w:val="020B0503020204020204"/>
    <w:charset w:val="86"/>
    <w:family w:val="swiss"/>
    <w:pitch w:val="variable"/>
    <w:sig w:usb0="80000287" w:usb1="2ACF3C50" w:usb2="00000016" w:usb3="00000000" w:csb0="0004001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1C8"/>
    <w:multiLevelType w:val="hybridMultilevel"/>
    <w:tmpl w:val="23C6ED5E"/>
    <w:lvl w:ilvl="0" w:tplc="FFFFFFFF">
      <w:start w:val="1"/>
      <w:numFmt w:val="decimal"/>
      <w:lvlText w:val="%1．"/>
      <w:lvlJc w:val="left"/>
      <w:pPr>
        <w:ind w:left="720" w:hanging="360"/>
      </w:pPr>
      <w:rPr>
        <w:rFonts w:eastAsia="微软雅黑" w:hint="default"/>
      </w:rPr>
    </w:lvl>
    <w:lvl w:ilvl="1" w:tplc="FFFFFFFF" w:tentative="1">
      <w:start w:val="1"/>
      <w:numFmt w:val="lowerLetter"/>
      <w:lvlText w:val="%2."/>
      <w:lvlJc w:val="left"/>
      <w:pPr>
        <w:ind w:left="1440" w:hanging="360"/>
      </w:pPr>
    </w:lvl>
    <w:lvl w:ilvl="2" w:tplc="C19400B4">
      <w:start w:val="1"/>
      <w:numFmt w:val="decimal"/>
      <w:lvlText w:val="%3．"/>
      <w:lvlJc w:val="left"/>
      <w:pPr>
        <w:ind w:left="2070" w:hanging="360"/>
      </w:pPr>
      <w:rPr>
        <w:rFonts w:eastAsia="微软雅黑" w:hint="default"/>
        <w:color w:val="auto"/>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FA08FC"/>
    <w:multiLevelType w:val="hybridMultilevel"/>
    <w:tmpl w:val="ED5452EC"/>
    <w:lvl w:ilvl="0" w:tplc="FFFFFFFF">
      <w:start w:val="1"/>
      <w:numFmt w:val="decimal"/>
      <w:lvlText w:val="%1．"/>
      <w:lvlJc w:val="left"/>
      <w:pPr>
        <w:ind w:left="720" w:hanging="360"/>
      </w:pPr>
      <w:rPr>
        <w:rFonts w:eastAsia="微软雅黑" w:hint="default"/>
      </w:rPr>
    </w:lvl>
    <w:lvl w:ilvl="1" w:tplc="FFFFFFFF" w:tentative="1">
      <w:start w:val="1"/>
      <w:numFmt w:val="lowerLetter"/>
      <w:lvlText w:val="%2."/>
      <w:lvlJc w:val="left"/>
      <w:pPr>
        <w:ind w:left="1440" w:hanging="360"/>
      </w:pPr>
    </w:lvl>
    <w:lvl w:ilvl="2" w:tplc="12DCE1B2">
      <w:start w:val="1"/>
      <w:numFmt w:val="decimal"/>
      <w:lvlText w:val="%3．"/>
      <w:lvlJc w:val="left"/>
      <w:pPr>
        <w:ind w:left="2088" w:hanging="360"/>
      </w:pPr>
      <w:rPr>
        <w:rFonts w:eastAsia="微软雅黑"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0B50AF"/>
    <w:multiLevelType w:val="hybridMultilevel"/>
    <w:tmpl w:val="FF4C8A9E"/>
    <w:lvl w:ilvl="0" w:tplc="12DCE1B2">
      <w:start w:val="1"/>
      <w:numFmt w:val="decimal"/>
      <w:lvlText w:val="%1．"/>
      <w:lvlJc w:val="left"/>
      <w:pPr>
        <w:ind w:left="720" w:hanging="360"/>
      </w:pPr>
      <w:rPr>
        <w:rFonts w:eastAsia="微软雅黑"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E3815"/>
    <w:multiLevelType w:val="hybridMultilevel"/>
    <w:tmpl w:val="8C180730"/>
    <w:lvl w:ilvl="0" w:tplc="12DCE1B2">
      <w:start w:val="1"/>
      <w:numFmt w:val="decimal"/>
      <w:lvlText w:val="%1．"/>
      <w:lvlJc w:val="left"/>
      <w:pPr>
        <w:ind w:left="720" w:hanging="360"/>
      </w:pPr>
      <w:rPr>
        <w:rFonts w:eastAsia="微软雅黑"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EF4ACE"/>
    <w:multiLevelType w:val="hybridMultilevel"/>
    <w:tmpl w:val="A54E3160"/>
    <w:lvl w:ilvl="0" w:tplc="FFFFFFFF">
      <w:start w:val="1"/>
      <w:numFmt w:val="decimal"/>
      <w:lvlText w:val="%1．"/>
      <w:lvlJc w:val="left"/>
      <w:pPr>
        <w:ind w:left="1368" w:hanging="360"/>
      </w:pPr>
      <w:rPr>
        <w:rFonts w:eastAsia="微软雅黑" w:hint="default"/>
      </w:rPr>
    </w:lvl>
    <w:lvl w:ilvl="1" w:tplc="FFFFFFFF" w:tentative="1">
      <w:start w:val="1"/>
      <w:numFmt w:val="lowerLetter"/>
      <w:lvlText w:val="%2."/>
      <w:lvlJc w:val="left"/>
      <w:pPr>
        <w:ind w:left="1440" w:hanging="360"/>
      </w:pPr>
    </w:lvl>
    <w:lvl w:ilvl="2" w:tplc="12DCE1B2">
      <w:start w:val="1"/>
      <w:numFmt w:val="decimal"/>
      <w:lvlText w:val="%3．"/>
      <w:lvlJc w:val="left"/>
      <w:pPr>
        <w:ind w:left="2088" w:hanging="360"/>
      </w:pPr>
      <w:rPr>
        <w:rFonts w:eastAsia="微软雅黑"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6C104D"/>
    <w:multiLevelType w:val="hybridMultilevel"/>
    <w:tmpl w:val="01E29422"/>
    <w:lvl w:ilvl="0" w:tplc="FFFFFFFF">
      <w:start w:val="1"/>
      <w:numFmt w:val="decimal"/>
      <w:lvlText w:val="%1．"/>
      <w:lvlJc w:val="left"/>
      <w:pPr>
        <w:ind w:left="720" w:hanging="360"/>
      </w:pPr>
      <w:rPr>
        <w:rFonts w:eastAsia="微软雅黑" w:hint="default"/>
      </w:rPr>
    </w:lvl>
    <w:lvl w:ilvl="1" w:tplc="FFFFFFFF" w:tentative="1">
      <w:start w:val="1"/>
      <w:numFmt w:val="lowerLetter"/>
      <w:lvlText w:val="%2."/>
      <w:lvlJc w:val="left"/>
      <w:pPr>
        <w:ind w:left="1440" w:hanging="360"/>
      </w:pPr>
    </w:lvl>
    <w:lvl w:ilvl="2" w:tplc="12DCE1B2">
      <w:start w:val="1"/>
      <w:numFmt w:val="decimal"/>
      <w:lvlText w:val="%3．"/>
      <w:lvlJc w:val="left"/>
      <w:pPr>
        <w:ind w:left="2070" w:hanging="360"/>
      </w:pPr>
      <w:rPr>
        <w:rFonts w:eastAsia="微软雅黑"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A8423F"/>
    <w:multiLevelType w:val="hybridMultilevel"/>
    <w:tmpl w:val="47EA3B3E"/>
    <w:lvl w:ilvl="0" w:tplc="FFFFFFFF">
      <w:start w:val="1"/>
      <w:numFmt w:val="decimal"/>
      <w:lvlText w:val="%1．"/>
      <w:lvlJc w:val="left"/>
      <w:pPr>
        <w:ind w:left="720" w:hanging="360"/>
      </w:pPr>
      <w:rPr>
        <w:rFonts w:eastAsia="微软雅黑" w:hint="default"/>
      </w:rPr>
    </w:lvl>
    <w:lvl w:ilvl="1" w:tplc="FFFFFFFF" w:tentative="1">
      <w:start w:val="1"/>
      <w:numFmt w:val="lowerLetter"/>
      <w:lvlText w:val="%2."/>
      <w:lvlJc w:val="left"/>
      <w:pPr>
        <w:ind w:left="1440" w:hanging="360"/>
      </w:pPr>
    </w:lvl>
    <w:lvl w:ilvl="2" w:tplc="12DCE1B2">
      <w:start w:val="1"/>
      <w:numFmt w:val="decimal"/>
      <w:lvlText w:val="%3．"/>
      <w:lvlJc w:val="left"/>
      <w:pPr>
        <w:ind w:left="2088" w:hanging="360"/>
      </w:pPr>
      <w:rPr>
        <w:rFonts w:eastAsia="微软雅黑"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AC690D"/>
    <w:multiLevelType w:val="hybridMultilevel"/>
    <w:tmpl w:val="2466AF7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04090015">
      <w:start w:val="1"/>
      <w:numFmt w:val="upp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602A03"/>
    <w:multiLevelType w:val="hybridMultilevel"/>
    <w:tmpl w:val="4C6073A0"/>
    <w:lvl w:ilvl="0" w:tplc="FFFFFFFF">
      <w:start w:val="1"/>
      <w:numFmt w:val="decimal"/>
      <w:lvlText w:val="%1．"/>
      <w:lvlJc w:val="left"/>
      <w:pPr>
        <w:ind w:left="720" w:hanging="360"/>
      </w:pPr>
      <w:rPr>
        <w:rFonts w:eastAsia="微软雅黑" w:hint="default"/>
      </w:rPr>
    </w:lvl>
    <w:lvl w:ilvl="1" w:tplc="FFFFFFFF" w:tentative="1">
      <w:start w:val="1"/>
      <w:numFmt w:val="lowerLetter"/>
      <w:lvlText w:val="%2."/>
      <w:lvlJc w:val="left"/>
      <w:pPr>
        <w:ind w:left="1440" w:hanging="360"/>
      </w:pPr>
    </w:lvl>
    <w:lvl w:ilvl="2" w:tplc="12DCE1B2">
      <w:start w:val="1"/>
      <w:numFmt w:val="decimal"/>
      <w:lvlText w:val="%3．"/>
      <w:lvlJc w:val="left"/>
      <w:pPr>
        <w:ind w:left="2070" w:hanging="360"/>
      </w:pPr>
      <w:rPr>
        <w:rFonts w:eastAsia="微软雅黑"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127442"/>
    <w:multiLevelType w:val="hybridMultilevel"/>
    <w:tmpl w:val="B3A07ACE"/>
    <w:lvl w:ilvl="0" w:tplc="0409000F">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0" w15:restartNumberingAfterBreak="0">
    <w:nsid w:val="375E57F9"/>
    <w:multiLevelType w:val="hybridMultilevel"/>
    <w:tmpl w:val="5C161AA2"/>
    <w:lvl w:ilvl="0" w:tplc="12DCE1B2">
      <w:start w:val="1"/>
      <w:numFmt w:val="decimal"/>
      <w:lvlText w:val="%1．"/>
      <w:lvlJc w:val="left"/>
      <w:pPr>
        <w:ind w:left="2070" w:hanging="360"/>
      </w:pPr>
      <w:rPr>
        <w:rFonts w:eastAsia="微软雅黑"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1" w15:restartNumberingAfterBreak="0">
    <w:nsid w:val="39360182"/>
    <w:multiLevelType w:val="hybridMultilevel"/>
    <w:tmpl w:val="FA2876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8F4F34"/>
    <w:multiLevelType w:val="hybridMultilevel"/>
    <w:tmpl w:val="657E0EC0"/>
    <w:lvl w:ilvl="0" w:tplc="12DCE1B2">
      <w:start w:val="1"/>
      <w:numFmt w:val="decimal"/>
      <w:lvlText w:val="%1．"/>
      <w:lvlJc w:val="left"/>
      <w:pPr>
        <w:ind w:left="720" w:hanging="360"/>
      </w:pPr>
      <w:rPr>
        <w:rFonts w:eastAsia="微软雅黑"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F17992"/>
    <w:multiLevelType w:val="hybridMultilevel"/>
    <w:tmpl w:val="B4AA6B22"/>
    <w:lvl w:ilvl="0" w:tplc="FFFFFFFF">
      <w:start w:val="1"/>
      <w:numFmt w:val="decimal"/>
      <w:lvlText w:val="%1．"/>
      <w:lvlJc w:val="left"/>
      <w:pPr>
        <w:ind w:left="720" w:hanging="360"/>
      </w:pPr>
      <w:rPr>
        <w:rFonts w:eastAsia="微软雅黑" w:hint="default"/>
      </w:rPr>
    </w:lvl>
    <w:lvl w:ilvl="1" w:tplc="FFFFFFFF" w:tentative="1">
      <w:start w:val="1"/>
      <w:numFmt w:val="lowerLetter"/>
      <w:lvlText w:val="%2."/>
      <w:lvlJc w:val="left"/>
      <w:pPr>
        <w:ind w:left="1440" w:hanging="360"/>
      </w:pPr>
    </w:lvl>
    <w:lvl w:ilvl="2" w:tplc="12DCE1B2">
      <w:start w:val="1"/>
      <w:numFmt w:val="decimal"/>
      <w:lvlText w:val="%3．"/>
      <w:lvlJc w:val="left"/>
      <w:pPr>
        <w:ind w:left="2070" w:hanging="360"/>
      </w:pPr>
      <w:rPr>
        <w:rFonts w:eastAsia="微软雅黑"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8984163"/>
    <w:multiLevelType w:val="hybridMultilevel"/>
    <w:tmpl w:val="5A18A140"/>
    <w:lvl w:ilvl="0" w:tplc="12DCE1B2">
      <w:start w:val="1"/>
      <w:numFmt w:val="decimal"/>
      <w:lvlText w:val="%1．"/>
      <w:lvlJc w:val="left"/>
      <w:pPr>
        <w:ind w:left="720" w:hanging="360"/>
      </w:pPr>
      <w:rPr>
        <w:rFonts w:eastAsia="微软雅黑"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FD7507"/>
    <w:multiLevelType w:val="hybridMultilevel"/>
    <w:tmpl w:val="4B8CB314"/>
    <w:lvl w:ilvl="0" w:tplc="FFFFFFFF">
      <w:start w:val="1"/>
      <w:numFmt w:val="decimal"/>
      <w:lvlText w:val="%1．"/>
      <w:lvlJc w:val="left"/>
      <w:pPr>
        <w:ind w:left="720" w:hanging="360"/>
      </w:pPr>
      <w:rPr>
        <w:rFonts w:eastAsia="微软雅黑" w:hint="default"/>
      </w:rPr>
    </w:lvl>
    <w:lvl w:ilvl="1" w:tplc="FFFFFFFF" w:tentative="1">
      <w:start w:val="1"/>
      <w:numFmt w:val="lowerLetter"/>
      <w:lvlText w:val="%2."/>
      <w:lvlJc w:val="left"/>
      <w:pPr>
        <w:ind w:left="1440" w:hanging="360"/>
      </w:pPr>
    </w:lvl>
    <w:lvl w:ilvl="2" w:tplc="12DCE1B2">
      <w:start w:val="1"/>
      <w:numFmt w:val="decimal"/>
      <w:lvlText w:val="%3．"/>
      <w:lvlJc w:val="left"/>
      <w:pPr>
        <w:ind w:left="2070" w:hanging="360"/>
      </w:pPr>
      <w:rPr>
        <w:rFonts w:eastAsia="微软雅黑"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132363E"/>
    <w:multiLevelType w:val="hybridMultilevel"/>
    <w:tmpl w:val="47446FCA"/>
    <w:lvl w:ilvl="0" w:tplc="12DCE1B2">
      <w:start w:val="1"/>
      <w:numFmt w:val="decimal"/>
      <w:lvlText w:val="%1．"/>
      <w:lvlJc w:val="left"/>
      <w:pPr>
        <w:ind w:left="720" w:hanging="360"/>
      </w:pPr>
      <w:rPr>
        <w:rFonts w:eastAsia="微软雅黑"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7E4973"/>
    <w:multiLevelType w:val="hybridMultilevel"/>
    <w:tmpl w:val="E952AEDC"/>
    <w:lvl w:ilvl="0" w:tplc="12DCE1B2">
      <w:start w:val="1"/>
      <w:numFmt w:val="decimal"/>
      <w:lvlText w:val="%1．"/>
      <w:lvlJc w:val="left"/>
      <w:pPr>
        <w:ind w:left="1368" w:hanging="360"/>
      </w:pPr>
      <w:rPr>
        <w:rFonts w:eastAsia="微软雅黑"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4F3DF0"/>
    <w:multiLevelType w:val="hybridMultilevel"/>
    <w:tmpl w:val="E2B6FB7A"/>
    <w:lvl w:ilvl="0" w:tplc="12DCE1B2">
      <w:start w:val="1"/>
      <w:numFmt w:val="decimal"/>
      <w:lvlText w:val="%1．"/>
      <w:lvlJc w:val="left"/>
      <w:pPr>
        <w:ind w:left="720" w:hanging="360"/>
      </w:pPr>
      <w:rPr>
        <w:rFonts w:eastAsia="微软雅黑"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141C56"/>
    <w:multiLevelType w:val="hybridMultilevel"/>
    <w:tmpl w:val="6FE40BE8"/>
    <w:lvl w:ilvl="0" w:tplc="12DCE1B2">
      <w:start w:val="1"/>
      <w:numFmt w:val="decimal"/>
      <w:lvlText w:val="%1．"/>
      <w:lvlJc w:val="left"/>
      <w:pPr>
        <w:ind w:left="2088" w:hanging="360"/>
      </w:pPr>
      <w:rPr>
        <w:rFonts w:eastAsia="微软雅黑"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5BB79A6"/>
    <w:multiLevelType w:val="hybridMultilevel"/>
    <w:tmpl w:val="4EF6B646"/>
    <w:lvl w:ilvl="0" w:tplc="12DCE1B2">
      <w:start w:val="1"/>
      <w:numFmt w:val="decimal"/>
      <w:lvlText w:val="%1．"/>
      <w:lvlJc w:val="left"/>
      <w:pPr>
        <w:ind w:left="720" w:hanging="360"/>
      </w:pPr>
      <w:rPr>
        <w:rFonts w:eastAsia="微软雅黑"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D30FFE"/>
    <w:multiLevelType w:val="hybridMultilevel"/>
    <w:tmpl w:val="54246C6E"/>
    <w:lvl w:ilvl="0" w:tplc="0409000F">
      <w:start w:val="1"/>
      <w:numFmt w:val="decimal"/>
      <w:lvlText w:val="%1."/>
      <w:lvlJc w:val="left"/>
      <w:pPr>
        <w:ind w:left="1728" w:hanging="360"/>
      </w:p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22" w15:restartNumberingAfterBreak="0">
    <w:nsid w:val="73CE6669"/>
    <w:multiLevelType w:val="hybridMultilevel"/>
    <w:tmpl w:val="45CE469C"/>
    <w:lvl w:ilvl="0" w:tplc="12DCE1B2">
      <w:start w:val="1"/>
      <w:numFmt w:val="decimal"/>
      <w:lvlText w:val="%1．"/>
      <w:lvlJc w:val="left"/>
      <w:pPr>
        <w:ind w:left="720" w:hanging="360"/>
      </w:pPr>
      <w:rPr>
        <w:rFonts w:eastAsia="微软雅黑"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34064E"/>
    <w:multiLevelType w:val="hybridMultilevel"/>
    <w:tmpl w:val="110C7262"/>
    <w:lvl w:ilvl="0" w:tplc="12DCE1B2">
      <w:start w:val="1"/>
      <w:numFmt w:val="decimal"/>
      <w:lvlText w:val="%1．"/>
      <w:lvlJc w:val="left"/>
      <w:pPr>
        <w:ind w:left="720" w:hanging="360"/>
      </w:pPr>
      <w:rPr>
        <w:rFonts w:eastAsia="微软雅黑"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487DDF"/>
    <w:multiLevelType w:val="hybridMultilevel"/>
    <w:tmpl w:val="6F8CC072"/>
    <w:lvl w:ilvl="0" w:tplc="04090015">
      <w:start w:val="1"/>
      <w:numFmt w:val="upperLetter"/>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25" w15:restartNumberingAfterBreak="0">
    <w:nsid w:val="7A9F7A65"/>
    <w:multiLevelType w:val="hybridMultilevel"/>
    <w:tmpl w:val="30628A24"/>
    <w:lvl w:ilvl="0" w:tplc="12DCE1B2">
      <w:start w:val="1"/>
      <w:numFmt w:val="decimal"/>
      <w:lvlText w:val="%1．"/>
      <w:lvlJc w:val="left"/>
      <w:pPr>
        <w:ind w:left="1368" w:hanging="360"/>
      </w:pPr>
      <w:rPr>
        <w:rFonts w:eastAsia="微软雅黑"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num w:numId="1" w16cid:durableId="1021929211">
    <w:abstractNumId w:val="21"/>
  </w:num>
  <w:num w:numId="2" w16cid:durableId="1417051828">
    <w:abstractNumId w:val="25"/>
  </w:num>
  <w:num w:numId="3" w16cid:durableId="808207656">
    <w:abstractNumId w:val="19"/>
  </w:num>
  <w:num w:numId="4" w16cid:durableId="1457914648">
    <w:abstractNumId w:val="17"/>
  </w:num>
  <w:num w:numId="5" w16cid:durableId="401296093">
    <w:abstractNumId w:val="4"/>
  </w:num>
  <w:num w:numId="6" w16cid:durableId="1076323059">
    <w:abstractNumId w:val="18"/>
  </w:num>
  <w:num w:numId="7" w16cid:durableId="734158191">
    <w:abstractNumId w:val="6"/>
  </w:num>
  <w:num w:numId="8" w16cid:durableId="1702510660">
    <w:abstractNumId w:val="10"/>
  </w:num>
  <w:num w:numId="9" w16cid:durableId="1308782387">
    <w:abstractNumId w:val="12"/>
  </w:num>
  <w:num w:numId="10" w16cid:durableId="1665161097">
    <w:abstractNumId w:val="1"/>
  </w:num>
  <w:num w:numId="11" w16cid:durableId="249238377">
    <w:abstractNumId w:val="16"/>
  </w:num>
  <w:num w:numId="12" w16cid:durableId="262880669">
    <w:abstractNumId w:val="5"/>
  </w:num>
  <w:num w:numId="13" w16cid:durableId="407074246">
    <w:abstractNumId w:val="22"/>
  </w:num>
  <w:num w:numId="14" w16cid:durableId="675620561">
    <w:abstractNumId w:val="13"/>
  </w:num>
  <w:num w:numId="15" w16cid:durableId="1072967988">
    <w:abstractNumId w:val="20"/>
  </w:num>
  <w:num w:numId="16" w16cid:durableId="1469862154">
    <w:abstractNumId w:val="15"/>
  </w:num>
  <w:num w:numId="17" w16cid:durableId="466703008">
    <w:abstractNumId w:val="3"/>
  </w:num>
  <w:num w:numId="18" w16cid:durableId="1611929621">
    <w:abstractNumId w:val="8"/>
  </w:num>
  <w:num w:numId="19" w16cid:durableId="1016539009">
    <w:abstractNumId w:val="11"/>
  </w:num>
  <w:num w:numId="20" w16cid:durableId="1963077422">
    <w:abstractNumId w:val="7"/>
  </w:num>
  <w:num w:numId="21" w16cid:durableId="1456290665">
    <w:abstractNumId w:val="23"/>
  </w:num>
  <w:num w:numId="22" w16cid:durableId="908268478">
    <w:abstractNumId w:val="2"/>
  </w:num>
  <w:num w:numId="23" w16cid:durableId="1421486107">
    <w:abstractNumId w:val="0"/>
  </w:num>
  <w:num w:numId="24" w16cid:durableId="149294138">
    <w:abstractNumId w:val="14"/>
  </w:num>
  <w:num w:numId="25" w16cid:durableId="1574119722">
    <w:abstractNumId w:val="24"/>
  </w:num>
  <w:num w:numId="26" w16cid:durableId="14315868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FF7"/>
    <w:rsid w:val="000F0503"/>
    <w:rsid w:val="00131F57"/>
    <w:rsid w:val="002D2D7E"/>
    <w:rsid w:val="002F071B"/>
    <w:rsid w:val="00336D0A"/>
    <w:rsid w:val="00352B36"/>
    <w:rsid w:val="003C7DCE"/>
    <w:rsid w:val="004245D0"/>
    <w:rsid w:val="00477123"/>
    <w:rsid w:val="005B008C"/>
    <w:rsid w:val="0061295D"/>
    <w:rsid w:val="00690825"/>
    <w:rsid w:val="00764991"/>
    <w:rsid w:val="007E4FF7"/>
    <w:rsid w:val="008C0F8B"/>
    <w:rsid w:val="00912B7A"/>
    <w:rsid w:val="00915FC4"/>
    <w:rsid w:val="009A3B11"/>
    <w:rsid w:val="009D0A67"/>
    <w:rsid w:val="00A04FEB"/>
    <w:rsid w:val="00A34ED9"/>
    <w:rsid w:val="00AE1FBB"/>
    <w:rsid w:val="00B00496"/>
    <w:rsid w:val="00B36A24"/>
    <w:rsid w:val="00C05CE5"/>
    <w:rsid w:val="00C23EA4"/>
    <w:rsid w:val="00C249E7"/>
    <w:rsid w:val="00C43F71"/>
    <w:rsid w:val="00CE7FD6"/>
    <w:rsid w:val="00D24F42"/>
    <w:rsid w:val="00D26D70"/>
    <w:rsid w:val="00DF704A"/>
    <w:rsid w:val="00E15F27"/>
    <w:rsid w:val="00E652AA"/>
    <w:rsid w:val="00EC2020"/>
    <w:rsid w:val="00F324C4"/>
    <w:rsid w:val="00F974DC"/>
    <w:rsid w:val="00FD31CF"/>
    <w:rsid w:val="00FD53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987B6"/>
  <w15:chartTrackingRefBased/>
  <w15:docId w15:val="{05BA4043-6FF9-4B47-8266-302133F74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FF7"/>
    <w:pPr>
      <w:spacing w:after="0" w:line="240" w:lineRule="auto"/>
    </w:pPr>
    <w:rPr>
      <w:rFonts w:eastAsia="PMingLiU"/>
      <w:kern w:val="0"/>
      <w:sz w:val="22"/>
      <w:szCs w:val="22"/>
      <w:lang w:eastAsia="en-US"/>
      <w14:ligatures w14:val="none"/>
    </w:rPr>
  </w:style>
  <w:style w:type="paragraph" w:styleId="Heading1">
    <w:name w:val="heading 1"/>
    <w:basedOn w:val="Normal"/>
    <w:next w:val="Normal"/>
    <w:link w:val="Heading1Char"/>
    <w:uiPriority w:val="9"/>
    <w:qFormat/>
    <w:rsid w:val="007E4F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4F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4F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4F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4F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4F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F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F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F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F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4F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4F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4F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4F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4F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F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F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FF7"/>
    <w:rPr>
      <w:rFonts w:eastAsiaTheme="majorEastAsia" w:cstheme="majorBidi"/>
      <w:color w:val="272727" w:themeColor="text1" w:themeTint="D8"/>
    </w:rPr>
  </w:style>
  <w:style w:type="paragraph" w:styleId="Title">
    <w:name w:val="Title"/>
    <w:basedOn w:val="Normal"/>
    <w:next w:val="Normal"/>
    <w:link w:val="TitleChar"/>
    <w:uiPriority w:val="10"/>
    <w:qFormat/>
    <w:rsid w:val="007E4F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F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F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F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FF7"/>
    <w:pPr>
      <w:spacing w:before="160"/>
      <w:jc w:val="center"/>
    </w:pPr>
    <w:rPr>
      <w:i/>
      <w:iCs/>
      <w:color w:val="404040" w:themeColor="text1" w:themeTint="BF"/>
    </w:rPr>
  </w:style>
  <w:style w:type="character" w:customStyle="1" w:styleId="QuoteChar">
    <w:name w:val="Quote Char"/>
    <w:basedOn w:val="DefaultParagraphFont"/>
    <w:link w:val="Quote"/>
    <w:uiPriority w:val="29"/>
    <w:rsid w:val="007E4FF7"/>
    <w:rPr>
      <w:i/>
      <w:iCs/>
      <w:color w:val="404040" w:themeColor="text1" w:themeTint="BF"/>
    </w:rPr>
  </w:style>
  <w:style w:type="paragraph" w:styleId="ListParagraph">
    <w:name w:val="List Paragraph"/>
    <w:basedOn w:val="Normal"/>
    <w:uiPriority w:val="34"/>
    <w:qFormat/>
    <w:rsid w:val="007E4FF7"/>
    <w:pPr>
      <w:ind w:left="720"/>
      <w:contextualSpacing/>
    </w:pPr>
  </w:style>
  <w:style w:type="character" w:styleId="IntenseEmphasis">
    <w:name w:val="Intense Emphasis"/>
    <w:basedOn w:val="DefaultParagraphFont"/>
    <w:uiPriority w:val="21"/>
    <w:qFormat/>
    <w:rsid w:val="007E4FF7"/>
    <w:rPr>
      <w:i/>
      <w:iCs/>
      <w:color w:val="0F4761" w:themeColor="accent1" w:themeShade="BF"/>
    </w:rPr>
  </w:style>
  <w:style w:type="paragraph" w:styleId="IntenseQuote">
    <w:name w:val="Intense Quote"/>
    <w:basedOn w:val="Normal"/>
    <w:next w:val="Normal"/>
    <w:link w:val="IntenseQuoteChar"/>
    <w:uiPriority w:val="30"/>
    <w:qFormat/>
    <w:rsid w:val="007E4F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4FF7"/>
    <w:rPr>
      <w:i/>
      <w:iCs/>
      <w:color w:val="0F4761" w:themeColor="accent1" w:themeShade="BF"/>
    </w:rPr>
  </w:style>
  <w:style w:type="character" w:styleId="IntenseReference">
    <w:name w:val="Intense Reference"/>
    <w:basedOn w:val="DefaultParagraphFont"/>
    <w:uiPriority w:val="32"/>
    <w:qFormat/>
    <w:rsid w:val="007E4FF7"/>
    <w:rPr>
      <w:b/>
      <w:bCs/>
      <w:smallCaps/>
      <w:color w:val="0F4761" w:themeColor="accent1" w:themeShade="BF"/>
      <w:spacing w:val="5"/>
    </w:rPr>
  </w:style>
  <w:style w:type="paragraph" w:styleId="Revision">
    <w:name w:val="Revision"/>
    <w:hidden/>
    <w:uiPriority w:val="99"/>
    <w:semiHidden/>
    <w:rsid w:val="0061295D"/>
    <w:pPr>
      <w:spacing w:after="0" w:line="240" w:lineRule="auto"/>
    </w:pPr>
    <w:rPr>
      <w:rFonts w:eastAsia="PMingLiU"/>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100</TotalTime>
  <Pages>5</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Kaini Chu</dc:creator>
  <cp:keywords/>
  <dc:description/>
  <cp:lastModifiedBy>Lily Liu</cp:lastModifiedBy>
  <cp:revision>7</cp:revision>
  <cp:lastPrinted>2025-04-08T22:29:00Z</cp:lastPrinted>
  <dcterms:created xsi:type="dcterms:W3CDTF">2026-04-27T18:01:00Z</dcterms:created>
  <dcterms:modified xsi:type="dcterms:W3CDTF">2026-04-27T18:06:00Z</dcterms:modified>
</cp:coreProperties>
</file>